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51" w:rsidRPr="0033572B" w:rsidRDefault="005D5351" w:rsidP="00CA00B4">
      <w:pPr>
        <w:pStyle w:val="emtidy-1"/>
        <w:jc w:val="center"/>
        <w:rPr>
          <w:rFonts w:ascii="Times New Roman" w:hAnsi="Times New Roman" w:cs="Times New Roman"/>
          <w:b/>
          <w:color w:val="000000" w:themeColor="text1"/>
        </w:rPr>
      </w:pPr>
      <w:r w:rsidRPr="0033572B">
        <w:rPr>
          <w:rFonts w:ascii="Times New Roman" w:hAnsi="Times New Roman" w:cs="Times New Roman"/>
          <w:b/>
          <w:color w:val="000000" w:themeColor="text1"/>
        </w:rPr>
        <w:t>Call for Papers</w:t>
      </w:r>
    </w:p>
    <w:p w:rsidR="005D5351" w:rsidRPr="0033572B" w:rsidRDefault="005D5351" w:rsidP="00CA00B4">
      <w:pPr>
        <w:pStyle w:val="emtidy-2"/>
        <w:rPr>
          <w:rFonts w:ascii="Times New Roman" w:hAnsi="Times New Roman" w:cs="Times New Roman"/>
          <w:b/>
          <w:color w:val="000000" w:themeColor="text1"/>
          <w:sz w:val="30"/>
          <w:szCs w:val="30"/>
        </w:rPr>
      </w:pPr>
      <w:r w:rsidRPr="0033572B">
        <w:rPr>
          <w:rFonts w:ascii="Times New Roman" w:hAnsi="Times New Roman" w:cs="Times New Roman"/>
          <w:b/>
          <w:color w:val="000000" w:themeColor="text1"/>
          <w:sz w:val="30"/>
          <w:szCs w:val="30"/>
        </w:rPr>
        <w:t xml:space="preserve">New </w:t>
      </w:r>
      <w:r w:rsidRPr="0033572B">
        <w:rPr>
          <w:rFonts w:ascii="Times New Roman" w:hAnsi="Times New Roman" w:cs="Times New Roman" w:hint="eastAsia"/>
          <w:b/>
          <w:color w:val="000000" w:themeColor="text1"/>
          <w:sz w:val="30"/>
          <w:szCs w:val="30"/>
        </w:rPr>
        <w:t>O</w:t>
      </w:r>
      <w:r w:rsidRPr="0033572B">
        <w:rPr>
          <w:rFonts w:ascii="Times New Roman" w:hAnsi="Times New Roman" w:cs="Times New Roman"/>
          <w:b/>
          <w:color w:val="000000" w:themeColor="text1"/>
          <w:sz w:val="30"/>
          <w:szCs w:val="30"/>
        </w:rPr>
        <w:t>pportunities and New Challenges in the Greater Eurasia </w:t>
      </w:r>
    </w:p>
    <w:p w:rsidR="0033572B" w:rsidRPr="0033572B" w:rsidRDefault="00CA00B4" w:rsidP="0033572B">
      <w:pPr>
        <w:pStyle w:val="emtidy-2"/>
        <w:jc w:val="center"/>
        <w:rPr>
          <w:rFonts w:ascii="Times New Roman" w:hAnsi="Times New Roman" w:cs="Times New Roman"/>
          <w:color w:val="000000" w:themeColor="text1"/>
        </w:rPr>
      </w:pPr>
      <w:r w:rsidRPr="0033572B">
        <w:rPr>
          <w:rFonts w:ascii="Times New Roman" w:hAnsi="Times New Roman" w:cs="Times New Roman"/>
          <w:color w:val="000000" w:themeColor="text1"/>
        </w:rPr>
        <w:t>East China Normal University</w:t>
      </w:r>
      <w:r w:rsidRPr="0033572B">
        <w:rPr>
          <w:rFonts w:ascii="Times New Roman" w:hAnsi="Times New Roman" w:cs="Times New Roman" w:hint="eastAsia"/>
          <w:color w:val="000000" w:themeColor="text1"/>
        </w:rPr>
        <w:t>,</w:t>
      </w:r>
    </w:p>
    <w:p w:rsidR="00CA00B4" w:rsidRPr="0033572B" w:rsidRDefault="00CA00B4" w:rsidP="0033572B">
      <w:pPr>
        <w:pStyle w:val="emtidy-2"/>
        <w:jc w:val="center"/>
        <w:rPr>
          <w:rFonts w:ascii="Times New Roman" w:hAnsi="Times New Roman" w:cs="Times New Roman"/>
          <w:color w:val="000000" w:themeColor="text1"/>
        </w:rPr>
      </w:pPr>
      <w:r w:rsidRPr="0033572B">
        <w:rPr>
          <w:rFonts w:ascii="Times New Roman" w:hAnsi="Times New Roman" w:cs="Times New Roman"/>
          <w:color w:val="000000" w:themeColor="text1"/>
        </w:rPr>
        <w:t xml:space="preserve">Shanghai, </w:t>
      </w:r>
      <w:r w:rsidRPr="0033572B">
        <w:rPr>
          <w:rFonts w:ascii="Times New Roman" w:hAnsi="Times New Roman" w:cs="Times New Roman" w:hint="eastAsia"/>
          <w:color w:val="000000" w:themeColor="text1"/>
        </w:rPr>
        <w:t>P.R.C.</w:t>
      </w:r>
    </w:p>
    <w:p w:rsidR="005D5351" w:rsidRPr="0033572B" w:rsidRDefault="005D5351" w:rsidP="0033572B">
      <w:pPr>
        <w:pStyle w:val="emtidy-2"/>
        <w:jc w:val="center"/>
        <w:rPr>
          <w:rFonts w:ascii="Times New Roman" w:hAnsi="Times New Roman" w:cs="Times New Roman"/>
          <w:color w:val="000000" w:themeColor="text1"/>
        </w:rPr>
      </w:pPr>
      <w:r w:rsidRPr="0033572B">
        <w:rPr>
          <w:rFonts w:ascii="Times New Roman" w:hAnsi="Times New Roman" w:cs="Times New Roman"/>
          <w:color w:val="000000" w:themeColor="text1"/>
        </w:rPr>
        <w:t>September 24</w:t>
      </w:r>
      <w:r w:rsidRPr="0033572B">
        <w:rPr>
          <w:rFonts w:cs="Times New Roman" w:hint="eastAsia"/>
          <w:color w:val="000000" w:themeColor="text1"/>
        </w:rPr>
        <w:t>-</w:t>
      </w:r>
      <w:r w:rsidRPr="0033572B">
        <w:rPr>
          <w:rFonts w:ascii="Times New Roman" w:hAnsi="Times New Roman" w:cs="Times New Roman"/>
          <w:color w:val="000000" w:themeColor="text1"/>
        </w:rPr>
        <w:t>25, 2016</w:t>
      </w:r>
    </w:p>
    <w:p w:rsidR="005D5351" w:rsidRPr="0033572B" w:rsidRDefault="005D5351" w:rsidP="005D5351">
      <w:pPr>
        <w:pStyle w:val="emtidy-3"/>
        <w:rPr>
          <w:rFonts w:ascii="Times New Roman" w:hAnsi="Times New Roman" w:cs="Times New Roman"/>
          <w:color w:val="000000" w:themeColor="text1"/>
        </w:rPr>
      </w:pPr>
      <w:r w:rsidRPr="0033572B">
        <w:rPr>
          <w:rFonts w:ascii="Times New Roman" w:hAnsi="Times New Roman" w:cs="Times New Roman"/>
          <w:color w:val="000000" w:themeColor="text1"/>
        </w:rPr>
        <w:t> </w:t>
      </w:r>
    </w:p>
    <w:p w:rsidR="005D5351" w:rsidRPr="0033572B" w:rsidRDefault="000F3F9D" w:rsidP="0047575C">
      <w:pPr>
        <w:pStyle w:val="emtidy-3"/>
        <w:jc w:val="both"/>
        <w:rPr>
          <w:rFonts w:ascii="Times New Roman" w:hAnsi="Times New Roman" w:cs="Times New Roman"/>
          <w:color w:val="000000" w:themeColor="text1"/>
        </w:rPr>
      </w:pPr>
      <w:r w:rsidRPr="0033572B">
        <w:rPr>
          <w:rFonts w:ascii="Times New Roman" w:hAnsi="Times New Roman" w:cs="Times New Roman" w:hint="eastAsia"/>
          <w:color w:val="000000" w:themeColor="text1"/>
        </w:rPr>
        <w:t xml:space="preserve">The </w:t>
      </w:r>
      <w:r w:rsidR="005D5351" w:rsidRPr="0033572B">
        <w:rPr>
          <w:rFonts w:ascii="Times New Roman" w:hAnsi="Times New Roman" w:cs="Times New Roman"/>
          <w:color w:val="000000" w:themeColor="text1"/>
        </w:rPr>
        <w:t>Center for Russian Studies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 </w:t>
      </w:r>
      <w:r w:rsidR="0022694A" w:rsidRPr="0033572B">
        <w:rPr>
          <w:rFonts w:ascii="Times New Roman" w:hAnsi="Times New Roman" w:cs="Times New Roman"/>
          <w:color w:val="000000" w:themeColor="text1"/>
        </w:rPr>
        <w:t>(CRS)</w:t>
      </w:r>
      <w:r w:rsidR="005D5351" w:rsidRPr="0033572B">
        <w:rPr>
          <w:rFonts w:ascii="Times New Roman" w:hAnsi="Times New Roman" w:cs="Times New Roman"/>
          <w:color w:val="000000" w:themeColor="text1"/>
        </w:rPr>
        <w:t xml:space="preserve"> and School of Advanced International and Area Studies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 </w:t>
      </w:r>
      <w:r w:rsidR="0022694A" w:rsidRPr="0033572B">
        <w:rPr>
          <w:rFonts w:ascii="Times New Roman" w:hAnsi="Times New Roman" w:cs="Times New Roman"/>
          <w:color w:val="000000" w:themeColor="text1"/>
        </w:rPr>
        <w:t>(SAIAS)</w:t>
      </w:r>
      <w:r w:rsidR="005D5351" w:rsidRPr="0033572B">
        <w:rPr>
          <w:rFonts w:ascii="Times New Roman" w:hAnsi="Times New Roman" w:cs="Times New Roman"/>
          <w:color w:val="000000" w:themeColor="text1"/>
        </w:rPr>
        <w:t xml:space="preserve"> at East China Normal University will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 </w:t>
      </w:r>
      <w:r w:rsidR="005D5351" w:rsidRPr="0033572B">
        <w:rPr>
          <w:rFonts w:ascii="Times New Roman" w:hAnsi="Times New Roman" w:cs="Times New Roman" w:hint="eastAsia"/>
          <w:color w:val="000000" w:themeColor="text1"/>
        </w:rPr>
        <w:t>co-</w:t>
      </w:r>
      <w:r w:rsidR="005D5351" w:rsidRPr="0033572B">
        <w:rPr>
          <w:rFonts w:ascii="Times New Roman" w:hAnsi="Times New Roman" w:cs="Times New Roman"/>
          <w:color w:val="000000" w:themeColor="text1"/>
        </w:rPr>
        <w:t>ho</w:t>
      </w:r>
      <w:r w:rsidR="005D5351" w:rsidRPr="0033572B">
        <w:rPr>
          <w:rFonts w:ascii="Times New Roman" w:hAnsi="Times New Roman" w:cs="Times New Roman" w:hint="eastAsia"/>
          <w:color w:val="000000" w:themeColor="text1"/>
        </w:rPr>
        <w:t>st</w:t>
      </w:r>
      <w:r w:rsidR="005D5351" w:rsidRPr="0033572B">
        <w:rPr>
          <w:rFonts w:ascii="Times New Roman" w:hAnsi="Times New Roman" w:cs="Times New Roman"/>
          <w:color w:val="000000" w:themeColor="text1"/>
        </w:rPr>
        <w:t xml:space="preserve"> the 7</w:t>
      </w:r>
      <w:r w:rsidR="005D5351" w:rsidRPr="0033572B">
        <w:rPr>
          <w:rFonts w:ascii="Times New Roman" w:hAnsi="Times New Roman" w:cs="Times New Roman"/>
          <w:color w:val="000000" w:themeColor="text1"/>
          <w:vertAlign w:val="superscript"/>
        </w:rPr>
        <w:t>th</w:t>
      </w:r>
      <w:r w:rsidR="005D5351" w:rsidRPr="0033572B">
        <w:rPr>
          <w:rFonts w:ascii="Times New Roman" w:hAnsi="Times New Roman" w:cs="Times New Roman"/>
          <w:color w:val="000000" w:themeColor="text1"/>
        </w:rPr>
        <w:t xml:space="preserve"> East Asian Conference on Slavic-Eurasian Studies 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on </w:t>
      </w:r>
      <w:r w:rsidR="005D5351" w:rsidRPr="0033572B">
        <w:rPr>
          <w:rFonts w:ascii="Times New Roman" w:hAnsi="Times New Roman" w:cs="Times New Roman"/>
          <w:color w:val="000000" w:themeColor="text1"/>
        </w:rPr>
        <w:t>September 24</w:t>
      </w:r>
      <w:r w:rsidRPr="0033572B">
        <w:rPr>
          <w:rFonts w:ascii="Times New Roman" w:hAnsi="Times New Roman" w:cs="Times New Roman" w:hint="eastAsia"/>
          <w:color w:val="000000" w:themeColor="text1"/>
        </w:rPr>
        <w:t>-25</w:t>
      </w:r>
      <w:r w:rsidR="005D5351" w:rsidRPr="0033572B">
        <w:rPr>
          <w:rFonts w:ascii="Times New Roman" w:hAnsi="Times New Roman" w:cs="Times New Roman"/>
          <w:color w:val="000000" w:themeColor="text1"/>
        </w:rPr>
        <w:t>, 2016.</w:t>
      </w:r>
    </w:p>
    <w:p w:rsidR="005D5351" w:rsidRPr="0033572B" w:rsidRDefault="005D5351" w:rsidP="0047575C">
      <w:pPr>
        <w:pStyle w:val="emtidy-2"/>
        <w:jc w:val="both"/>
        <w:rPr>
          <w:rFonts w:ascii="Times New Roman" w:cs="Times New Roman"/>
          <w:b/>
          <w:color w:val="000000" w:themeColor="text1"/>
        </w:rPr>
      </w:pPr>
      <w:r w:rsidRPr="0033572B">
        <w:rPr>
          <w:rFonts w:ascii="Times New Roman" w:cs="Times New Roman"/>
          <w:b/>
          <w:bCs/>
          <w:color w:val="000000" w:themeColor="text1"/>
        </w:rPr>
        <w:t>Conference Theme</w:t>
      </w:r>
    </w:p>
    <w:p w:rsidR="005D5351" w:rsidRPr="0033572B" w:rsidRDefault="005D5351" w:rsidP="0047575C">
      <w:pPr>
        <w:pStyle w:val="emtidy-2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 w:hint="eastAsia"/>
          <w:color w:val="000000" w:themeColor="text1"/>
        </w:rPr>
        <w:t xml:space="preserve">Since </w:t>
      </w:r>
      <w:r w:rsidR="000F3F9D" w:rsidRPr="0033572B">
        <w:rPr>
          <w:rFonts w:ascii="Times New Roman" w:cs="Times New Roman" w:hint="eastAsia"/>
          <w:color w:val="000000" w:themeColor="text1"/>
        </w:rPr>
        <w:t xml:space="preserve">the </w:t>
      </w:r>
      <w:r w:rsidRPr="0033572B">
        <w:rPr>
          <w:rFonts w:ascii="Times New Roman" w:cs="Times New Roman" w:hint="eastAsia"/>
          <w:color w:val="000000" w:themeColor="text1"/>
        </w:rPr>
        <w:t xml:space="preserve">1990s, the world has witnessed dramatic changes </w:t>
      </w:r>
      <w:r w:rsidRPr="0033572B">
        <w:rPr>
          <w:rFonts w:ascii="Times New Roman" w:cs="Times New Roman"/>
          <w:color w:val="000000" w:themeColor="text1"/>
        </w:rPr>
        <w:t xml:space="preserve">of the relations within the </w:t>
      </w:r>
      <w:r w:rsidR="0033572B" w:rsidRPr="0033572B">
        <w:rPr>
          <w:rFonts w:ascii="Times New Roman" w:cs="Times New Roman" w:hint="eastAsia"/>
          <w:color w:val="000000" w:themeColor="text1"/>
        </w:rPr>
        <w:t>G</w:t>
      </w:r>
      <w:r w:rsidR="0033572B" w:rsidRPr="0033572B">
        <w:rPr>
          <w:rFonts w:ascii="Times New Roman" w:cs="Times New Roman"/>
          <w:color w:val="000000" w:themeColor="text1"/>
        </w:rPr>
        <w:t xml:space="preserve">reater </w:t>
      </w:r>
      <w:r w:rsidRPr="0033572B">
        <w:rPr>
          <w:rFonts w:ascii="Times New Roman" w:cs="Times New Roman"/>
          <w:color w:val="000000" w:themeColor="text1"/>
        </w:rPr>
        <w:t>Eurasian space. It start</w:t>
      </w:r>
      <w:r w:rsidR="0022694A" w:rsidRPr="0033572B">
        <w:rPr>
          <w:rFonts w:ascii="Times New Roman" w:cs="Times New Roman"/>
          <w:color w:val="000000" w:themeColor="text1"/>
        </w:rPr>
        <w:t>s</w:t>
      </w:r>
      <w:r w:rsidRPr="0033572B">
        <w:rPr>
          <w:rFonts w:ascii="Times New Roman" w:cs="Times New Roman"/>
          <w:color w:val="000000" w:themeColor="text1"/>
        </w:rPr>
        <w:t xml:space="preserve"> from the collapse of the Soviet Union and </w:t>
      </w:r>
      <w:r w:rsidR="00CA00B4" w:rsidRPr="0033572B">
        <w:rPr>
          <w:rFonts w:ascii="Times New Roman" w:cs="Times New Roman"/>
          <w:color w:val="000000" w:themeColor="text1"/>
        </w:rPr>
        <w:t>radical</w:t>
      </w:r>
      <w:r w:rsidRPr="0033572B">
        <w:rPr>
          <w:rFonts w:ascii="Times New Roman" w:cs="Times New Roman"/>
          <w:color w:val="000000" w:themeColor="text1"/>
        </w:rPr>
        <w:t xml:space="preserve"> changes of Eastern Europe, but has gained </w:t>
      </w:r>
      <w:r w:rsidR="0022694A" w:rsidRPr="0033572B">
        <w:rPr>
          <w:rFonts w:ascii="Times New Roman" w:cs="Times New Roman"/>
          <w:color w:val="000000" w:themeColor="text1"/>
        </w:rPr>
        <w:t xml:space="preserve">greater </w:t>
      </w:r>
      <w:r w:rsidR="00251A03" w:rsidRPr="0033572B">
        <w:rPr>
          <w:rFonts w:ascii="Times New Roman" w:cs="Times New Roman" w:hint="eastAsia"/>
          <w:color w:val="000000" w:themeColor="text1"/>
        </w:rPr>
        <w:t xml:space="preserve">momentum </w:t>
      </w:r>
      <w:r w:rsidRPr="0033572B">
        <w:rPr>
          <w:rFonts w:ascii="Times New Roman" w:cs="Times New Roman"/>
          <w:color w:val="000000" w:themeColor="text1"/>
        </w:rPr>
        <w:t xml:space="preserve">since the new century. </w:t>
      </w:r>
      <w:r w:rsidR="0022694A" w:rsidRPr="0033572B">
        <w:rPr>
          <w:rFonts w:ascii="Times New Roman" w:cs="Times New Roman"/>
          <w:color w:val="000000" w:themeColor="text1"/>
        </w:rPr>
        <w:t>All</w:t>
      </w:r>
      <w:r w:rsidR="00251A03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22694A" w:rsidRPr="0033572B">
        <w:rPr>
          <w:rFonts w:ascii="Times New Roman" w:cs="Times New Roman"/>
          <w:color w:val="000000" w:themeColor="text1"/>
        </w:rPr>
        <w:t>demonstrate profound changes in</w:t>
      </w:r>
      <w:r w:rsidR="00251A03" w:rsidRPr="0033572B">
        <w:rPr>
          <w:rFonts w:ascii="Times New Roman" w:cs="Times New Roman" w:hint="eastAsia"/>
          <w:color w:val="000000" w:themeColor="text1"/>
        </w:rPr>
        <w:t xml:space="preserve"> the </w:t>
      </w:r>
      <w:r w:rsidR="000D5110" w:rsidRPr="0033572B">
        <w:rPr>
          <w:rFonts w:ascii="Times New Roman" w:cs="Times New Roman"/>
          <w:color w:val="000000" w:themeColor="text1"/>
        </w:rPr>
        <w:t xml:space="preserve">geopolitical and </w:t>
      </w:r>
      <w:r w:rsidR="0022694A" w:rsidRPr="0033572B">
        <w:rPr>
          <w:rFonts w:ascii="Times New Roman" w:cs="Times New Roman"/>
          <w:color w:val="000000" w:themeColor="text1"/>
        </w:rPr>
        <w:t xml:space="preserve">geo-economic landscape of the </w:t>
      </w:r>
      <w:r w:rsidR="00E66F7B">
        <w:rPr>
          <w:rFonts w:ascii="Times New Roman" w:cs="Times New Roman" w:hint="eastAsia"/>
          <w:color w:val="000000" w:themeColor="text1"/>
        </w:rPr>
        <w:t>G</w:t>
      </w:r>
      <w:r w:rsidR="0022694A" w:rsidRPr="0033572B">
        <w:rPr>
          <w:rFonts w:ascii="Times New Roman" w:cs="Times New Roman"/>
          <w:color w:val="000000" w:themeColor="text1"/>
        </w:rPr>
        <w:t>reater Eurasia</w:t>
      </w:r>
      <w:r w:rsidR="000D5110" w:rsidRPr="0033572B">
        <w:rPr>
          <w:rFonts w:ascii="Times New Roman" w:cs="Times New Roman"/>
          <w:color w:val="000000" w:themeColor="text1"/>
        </w:rPr>
        <w:t>. It includes not only</w:t>
      </w:r>
      <w:r w:rsidR="0022694A" w:rsidRPr="0033572B">
        <w:rPr>
          <w:rFonts w:ascii="Times New Roman" w:cs="Times New Roman"/>
          <w:color w:val="000000" w:themeColor="text1"/>
        </w:rPr>
        <w:t xml:space="preserve"> t</w:t>
      </w:r>
      <w:r w:rsidRPr="0033572B">
        <w:rPr>
          <w:rFonts w:ascii="Times New Roman" w:cs="Times New Roman"/>
          <w:color w:val="000000" w:themeColor="text1"/>
        </w:rPr>
        <w:t xml:space="preserve">he </w:t>
      </w:r>
      <w:r w:rsidR="0033128E" w:rsidRPr="0033572B">
        <w:rPr>
          <w:rFonts w:ascii="Times New Roman" w:cs="Times New Roman"/>
          <w:color w:val="000000" w:themeColor="text1"/>
        </w:rPr>
        <w:t xml:space="preserve">eastward expansion of both 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the </w:t>
      </w:r>
      <w:r w:rsidRPr="0033572B">
        <w:rPr>
          <w:rFonts w:ascii="Times New Roman" w:cs="Times New Roman"/>
          <w:color w:val="000000" w:themeColor="text1"/>
        </w:rPr>
        <w:t>EU and NATO, the emergence of the EEU, a series of proposals and arrangements regarding regional economic cooperation</w:t>
      </w:r>
      <w:r w:rsidR="00C43689" w:rsidRPr="0033572B">
        <w:rPr>
          <w:rFonts w:ascii="Times New Roman" w:cs="Times New Roman"/>
          <w:color w:val="000000" w:themeColor="text1"/>
        </w:rPr>
        <w:t xml:space="preserve"> and</w:t>
      </w:r>
      <w:r w:rsidRPr="0033572B">
        <w:rPr>
          <w:rFonts w:ascii="Times New Roman" w:cs="Times New Roman"/>
          <w:color w:val="000000" w:themeColor="text1"/>
        </w:rPr>
        <w:t xml:space="preserve"> competition entitle</w:t>
      </w:r>
      <w:r w:rsidRPr="0033572B">
        <w:rPr>
          <w:rFonts w:ascii="Times New Roman" w:cs="Times New Roman" w:hint="eastAsia"/>
          <w:color w:val="000000" w:themeColor="text1"/>
        </w:rPr>
        <w:t xml:space="preserve">d </w:t>
      </w:r>
      <w:r w:rsidR="000D5110" w:rsidRPr="0033572B">
        <w:rPr>
          <w:rFonts w:cs="Times New Roman"/>
          <w:color w:val="000000" w:themeColor="text1"/>
          <w:sz w:val="21"/>
          <w:szCs w:val="21"/>
        </w:rPr>
        <w:t>“</w:t>
      </w:r>
      <w:r w:rsidR="000D5110" w:rsidRPr="0033572B">
        <w:rPr>
          <w:rFonts w:ascii="Times New Roman" w:cs="Times New Roman"/>
          <w:color w:val="000000" w:themeColor="text1"/>
        </w:rPr>
        <w:t xml:space="preserve">the </w:t>
      </w:r>
      <w:r w:rsidRPr="0033572B">
        <w:rPr>
          <w:rFonts w:ascii="Times New Roman" w:cs="Times New Roman"/>
          <w:color w:val="000000" w:themeColor="text1"/>
        </w:rPr>
        <w:t>Silk Road</w:t>
      </w:r>
      <w:r w:rsidR="000D5110" w:rsidRPr="0033572B">
        <w:rPr>
          <w:rFonts w:cs="Times New Roman"/>
          <w:color w:val="000000" w:themeColor="text1"/>
          <w:sz w:val="21"/>
          <w:szCs w:val="21"/>
        </w:rPr>
        <w:t>”</w:t>
      </w:r>
      <w:r w:rsidRPr="0033572B">
        <w:rPr>
          <w:rFonts w:ascii="Times New Roman" w:cs="Times New Roman"/>
          <w:color w:val="000000" w:themeColor="text1"/>
        </w:rPr>
        <w:t>,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0D5110" w:rsidRPr="0033572B">
        <w:rPr>
          <w:rFonts w:ascii="Times New Roman" w:cs="Times New Roman"/>
          <w:color w:val="000000" w:themeColor="text1"/>
        </w:rPr>
        <w:t>but also</w:t>
      </w:r>
      <w:r w:rsidRPr="0033572B">
        <w:rPr>
          <w:rFonts w:ascii="Times New Roman" w:cs="Times New Roman"/>
          <w:color w:val="000000" w:themeColor="text1"/>
        </w:rPr>
        <w:t xml:space="preserve"> the Ukraine Crisis which broke out since late 2013 and still has not come to an end</w:t>
      </w:r>
      <w:r w:rsidR="00C43689" w:rsidRPr="0033572B">
        <w:rPr>
          <w:rFonts w:ascii="Times New Roman" w:cs="Times New Roman"/>
          <w:color w:val="000000" w:themeColor="text1"/>
        </w:rPr>
        <w:t xml:space="preserve"> so </w:t>
      </w:r>
      <w:proofErr w:type="gramStart"/>
      <w:r w:rsidR="00C43689" w:rsidRPr="0033572B">
        <w:rPr>
          <w:rFonts w:ascii="Times New Roman" w:cs="Times New Roman"/>
          <w:color w:val="000000" w:themeColor="text1"/>
        </w:rPr>
        <w:t>far</w:t>
      </w:r>
      <w:proofErr w:type="gramEnd"/>
      <w:r w:rsidR="000D5110" w:rsidRPr="0033572B">
        <w:rPr>
          <w:rFonts w:ascii="Times New Roman" w:cs="Times New Roman"/>
          <w:color w:val="000000" w:themeColor="text1"/>
        </w:rPr>
        <w:t xml:space="preserve">. </w:t>
      </w:r>
      <w:r w:rsidRPr="0033572B">
        <w:rPr>
          <w:rFonts w:ascii="Times New Roman" w:cs="Times New Roman"/>
          <w:color w:val="000000" w:themeColor="text1"/>
        </w:rPr>
        <w:t>Constructing different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ly </w:t>
      </w:r>
      <w:r w:rsidR="000D5110" w:rsidRPr="0033572B">
        <w:rPr>
          <w:rFonts w:ascii="Times New Roman" w:cs="Times New Roman"/>
          <w:color w:val="000000" w:themeColor="text1"/>
        </w:rPr>
        <w:t>conceived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 </w:t>
      </w:r>
      <w:r w:rsidRPr="0033572B">
        <w:rPr>
          <w:rFonts w:ascii="Times New Roman" w:cs="Times New Roman"/>
          <w:color w:val="000000" w:themeColor="text1"/>
        </w:rPr>
        <w:t>space beyond nation-state boundaries and traditional sub-region</w:t>
      </w:r>
      <w:r w:rsidR="00C43689" w:rsidRPr="0033572B">
        <w:rPr>
          <w:rFonts w:ascii="Times New Roman" w:cs="Times New Roman"/>
          <w:color w:val="000000" w:themeColor="text1"/>
        </w:rPr>
        <w:t>s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 </w:t>
      </w:r>
      <w:r w:rsidRPr="0033572B">
        <w:rPr>
          <w:rFonts w:ascii="Times New Roman" w:cs="Times New Roman"/>
          <w:color w:val="000000" w:themeColor="text1"/>
        </w:rPr>
        <w:t xml:space="preserve">continues to be </w:t>
      </w:r>
      <w:r w:rsidR="00C43689" w:rsidRPr="0033572B">
        <w:rPr>
          <w:rFonts w:ascii="Times New Roman" w:cs="Times New Roman"/>
          <w:color w:val="000000" w:themeColor="text1"/>
        </w:rPr>
        <w:t>put</w:t>
      </w:r>
      <w:r w:rsidRPr="0033572B">
        <w:rPr>
          <w:rFonts w:ascii="Times New Roman" w:cs="Times New Roman"/>
          <w:color w:val="000000" w:themeColor="text1"/>
        </w:rPr>
        <w:t xml:space="preserve"> onto the agenda </w:t>
      </w:r>
      <w:r w:rsidR="000D5110" w:rsidRPr="0033572B">
        <w:rPr>
          <w:rFonts w:ascii="Times New Roman" w:cs="Times New Roman"/>
          <w:color w:val="000000" w:themeColor="text1"/>
        </w:rPr>
        <w:t>by</w:t>
      </w:r>
      <w:r w:rsidRPr="0033572B">
        <w:rPr>
          <w:rFonts w:ascii="Times New Roman" w:cs="Times New Roman"/>
          <w:color w:val="000000" w:themeColor="text1"/>
        </w:rPr>
        <w:t xml:space="preserve"> regional powers and beyond.</w:t>
      </w:r>
    </w:p>
    <w:p w:rsidR="00514094" w:rsidRPr="0033572B" w:rsidRDefault="000D5110" w:rsidP="0047575C">
      <w:pPr>
        <w:pStyle w:val="emtidy-4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W</w:t>
      </w:r>
      <w:r w:rsidR="00B00B7F" w:rsidRPr="0033572B">
        <w:rPr>
          <w:rFonts w:ascii="Times New Roman" w:cs="Times New Roman"/>
          <w:color w:val="000000" w:themeColor="text1"/>
        </w:rPr>
        <w:t xml:space="preserve">ith the reconstruction of this space, the challenges of globalization </w:t>
      </w:r>
      <w:r w:rsidRPr="0033572B">
        <w:rPr>
          <w:rFonts w:ascii="Times New Roman" w:cs="Times New Roman"/>
          <w:color w:val="000000" w:themeColor="text1"/>
        </w:rPr>
        <w:t xml:space="preserve">and regionalization </w:t>
      </w:r>
      <w:r w:rsidR="00B00B7F" w:rsidRPr="0033572B">
        <w:rPr>
          <w:rFonts w:ascii="Times New Roman" w:cs="Times New Roman"/>
          <w:color w:val="000000" w:themeColor="text1"/>
        </w:rPr>
        <w:t>in time ha</w:t>
      </w:r>
      <w:r w:rsidR="00697675" w:rsidRPr="0033572B">
        <w:rPr>
          <w:rFonts w:ascii="Times New Roman" w:cs="Times New Roman" w:hint="eastAsia"/>
          <w:color w:val="000000" w:themeColor="text1"/>
        </w:rPr>
        <w:t>ve</w:t>
      </w:r>
      <w:r w:rsidR="00B00B7F" w:rsidRPr="0033572B">
        <w:rPr>
          <w:rFonts w:ascii="Times New Roman" w:cs="Times New Roman"/>
          <w:color w:val="000000" w:themeColor="text1"/>
        </w:rPr>
        <w:t xml:space="preserve"> brought about strong cross-border energies. </w:t>
      </w:r>
      <w:r w:rsidR="00D23EAC" w:rsidRPr="0033572B">
        <w:rPr>
          <w:rFonts w:ascii="Times New Roman" w:cs="Times New Roman"/>
          <w:color w:val="000000" w:themeColor="text1"/>
        </w:rPr>
        <w:t>On the one hand, t</w:t>
      </w:r>
      <w:r w:rsidR="00B00B7F" w:rsidRPr="0033572B">
        <w:rPr>
          <w:rFonts w:ascii="Times New Roman" w:cs="Times New Roman"/>
          <w:color w:val="000000" w:themeColor="text1"/>
        </w:rPr>
        <w:t xml:space="preserve">he free flow of manufacturing factors, the </w:t>
      </w:r>
      <w:proofErr w:type="spellStart"/>
      <w:r w:rsidR="00B00B7F" w:rsidRPr="0033572B">
        <w:rPr>
          <w:rFonts w:ascii="Times New Roman" w:cs="Times New Roman"/>
          <w:color w:val="000000" w:themeColor="text1"/>
        </w:rPr>
        <w:t>market</w:t>
      </w:r>
      <w:r w:rsidR="00D23EAC" w:rsidRPr="0033572B">
        <w:rPr>
          <w:rFonts w:ascii="Times New Roman" w:cs="Times New Roman"/>
          <w:color w:val="000000" w:themeColor="text1"/>
        </w:rPr>
        <w:t>izat</w:t>
      </w:r>
      <w:r w:rsidR="00B00B7F" w:rsidRPr="0033572B">
        <w:rPr>
          <w:rFonts w:ascii="Times New Roman" w:cs="Times New Roman"/>
          <w:color w:val="000000" w:themeColor="text1"/>
        </w:rPr>
        <w:t>ion</w:t>
      </w:r>
      <w:proofErr w:type="spellEnd"/>
      <w:r w:rsidR="00B00B7F" w:rsidRPr="0033572B">
        <w:rPr>
          <w:rFonts w:ascii="Times New Roman" w:cs="Times New Roman"/>
          <w:color w:val="000000" w:themeColor="text1"/>
        </w:rPr>
        <w:t xml:space="preserve"> of economy and trade, the mutual references of system transition</w:t>
      </w:r>
      <w:r w:rsidR="00D23EAC" w:rsidRPr="0033572B">
        <w:rPr>
          <w:rFonts w:ascii="Times New Roman" w:cs="Times New Roman"/>
          <w:color w:val="000000" w:themeColor="text1"/>
        </w:rPr>
        <w:t xml:space="preserve"> and</w:t>
      </w:r>
      <w:r w:rsidR="00B00B7F" w:rsidRPr="0033572B">
        <w:rPr>
          <w:rFonts w:ascii="Times New Roman" w:cs="Times New Roman"/>
          <w:color w:val="000000" w:themeColor="text1"/>
        </w:rPr>
        <w:t xml:space="preserve"> rapid transmission of social experience</w:t>
      </w:r>
      <w:r w:rsidR="00D23EAC" w:rsidRPr="0033572B">
        <w:rPr>
          <w:rFonts w:ascii="Times New Roman" w:cs="Times New Roman"/>
          <w:color w:val="000000" w:themeColor="text1"/>
        </w:rPr>
        <w:t>s</w:t>
      </w:r>
      <w:r w:rsidR="00B00B7F" w:rsidRPr="0033572B">
        <w:rPr>
          <w:rFonts w:ascii="Times New Roman" w:cs="Times New Roman"/>
          <w:color w:val="000000" w:themeColor="text1"/>
        </w:rPr>
        <w:t xml:space="preserve">, they </w:t>
      </w:r>
      <w:r w:rsidR="00D23EAC" w:rsidRPr="0033572B">
        <w:rPr>
          <w:rFonts w:ascii="Times New Roman" w:cs="Times New Roman"/>
          <w:color w:val="000000" w:themeColor="text1"/>
        </w:rPr>
        <w:t xml:space="preserve">all have </w:t>
      </w:r>
      <w:r w:rsidR="00B00B7F" w:rsidRPr="0033572B">
        <w:rPr>
          <w:rFonts w:ascii="Times New Roman" w:cs="Times New Roman"/>
          <w:color w:val="000000" w:themeColor="text1"/>
        </w:rPr>
        <w:t>profound impact</w:t>
      </w:r>
      <w:r w:rsidR="00D23EAC" w:rsidRPr="0033572B">
        <w:rPr>
          <w:rFonts w:ascii="Times New Roman" w:cs="Times New Roman"/>
          <w:color w:val="000000" w:themeColor="text1"/>
        </w:rPr>
        <w:t>s</w:t>
      </w:r>
      <w:r w:rsidR="00B00B7F" w:rsidRPr="0033572B">
        <w:rPr>
          <w:rFonts w:ascii="Times New Roman" w:cs="Times New Roman"/>
          <w:color w:val="000000" w:themeColor="text1"/>
        </w:rPr>
        <w:t xml:space="preserve"> on 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the </w:t>
      </w:r>
      <w:r w:rsidR="00B00B7F" w:rsidRPr="0033572B">
        <w:rPr>
          <w:rFonts w:ascii="Times New Roman" w:cs="Times New Roman"/>
          <w:color w:val="000000" w:themeColor="text1"/>
        </w:rPr>
        <w:t>traditional Eurasian region</w:t>
      </w:r>
      <w:r w:rsidRPr="0033572B">
        <w:rPr>
          <w:rFonts w:ascii="Times New Roman" w:cs="Times New Roman"/>
          <w:color w:val="000000" w:themeColor="text1"/>
        </w:rPr>
        <w:t>. O</w:t>
      </w:r>
      <w:r w:rsidR="00B00B7F" w:rsidRPr="0033572B">
        <w:rPr>
          <w:rFonts w:ascii="Times New Roman" w:cs="Times New Roman"/>
          <w:color w:val="000000" w:themeColor="text1"/>
        </w:rPr>
        <w:t xml:space="preserve">n the other hand, </w:t>
      </w:r>
      <w:r w:rsidR="00514094" w:rsidRPr="0033572B">
        <w:rPr>
          <w:rFonts w:ascii="Times New Roman" w:cs="Times New Roman"/>
          <w:color w:val="000000" w:themeColor="text1"/>
        </w:rPr>
        <w:t xml:space="preserve">the gains and progress achieved by trans-national cooperation, intertwined with 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the </w:t>
      </w:r>
      <w:r w:rsidR="00514094" w:rsidRPr="0033572B">
        <w:rPr>
          <w:rFonts w:ascii="Times New Roman" w:cs="Times New Roman"/>
          <w:color w:val="000000" w:themeColor="text1"/>
        </w:rPr>
        <w:t xml:space="preserve">concept of cultural diversity and local experiences in maintaining stability, progress and development, become multi-dimensional dynamics in shaping the future Eurasia.  </w:t>
      </w:r>
    </w:p>
    <w:p w:rsidR="0021250A" w:rsidRPr="0033572B" w:rsidRDefault="0021250A" w:rsidP="0047575C">
      <w:pPr>
        <w:pStyle w:val="emtidy-4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 xml:space="preserve">The above changes </w:t>
      </w:r>
      <w:r w:rsidR="00017823" w:rsidRPr="0033572B">
        <w:rPr>
          <w:rFonts w:ascii="Times New Roman" w:cs="Times New Roman"/>
          <w:color w:val="000000" w:themeColor="text1"/>
        </w:rPr>
        <w:t xml:space="preserve">in </w:t>
      </w:r>
      <w:r w:rsidRPr="0033572B">
        <w:rPr>
          <w:rFonts w:ascii="Times New Roman" w:cs="Times New Roman"/>
          <w:color w:val="000000" w:themeColor="text1"/>
        </w:rPr>
        <w:t>both time and space indicate that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 </w:t>
      </w:r>
      <w:r w:rsidRPr="0033572B">
        <w:rPr>
          <w:rFonts w:ascii="Times New Roman" w:cs="Times New Roman"/>
          <w:color w:val="000000" w:themeColor="text1"/>
        </w:rPr>
        <w:t>all ideas, concepts, proposals, strategies and even concrete actions</w:t>
      </w:r>
      <w:r w:rsidR="00017823" w:rsidRPr="0033572B">
        <w:rPr>
          <w:rFonts w:ascii="Times New Roman" w:cs="Times New Roman"/>
          <w:color w:val="000000" w:themeColor="text1"/>
        </w:rPr>
        <w:t>,</w:t>
      </w:r>
      <w:r w:rsidRPr="0033572B">
        <w:rPr>
          <w:rFonts w:ascii="Times New Roman" w:cs="Times New Roman"/>
          <w:color w:val="000000" w:themeColor="text1"/>
        </w:rPr>
        <w:t xml:space="preserve"> regarding Eurasian issues</w:t>
      </w:r>
      <w:r w:rsidR="00017823" w:rsidRPr="0033572B">
        <w:rPr>
          <w:rFonts w:ascii="Times New Roman" w:cs="Times New Roman"/>
          <w:color w:val="000000" w:themeColor="text1"/>
        </w:rPr>
        <w:t>,</w:t>
      </w:r>
      <w:r w:rsidRPr="0033572B">
        <w:rPr>
          <w:rFonts w:ascii="Times New Roman" w:cs="Times New Roman"/>
          <w:color w:val="000000" w:themeColor="text1"/>
        </w:rPr>
        <w:t xml:space="preserve"> have become an extremely </w:t>
      </w:r>
      <w:r w:rsidR="00017823" w:rsidRPr="0033572B">
        <w:rPr>
          <w:rFonts w:ascii="Times New Roman" w:cs="Times New Roman"/>
          <w:color w:val="000000" w:themeColor="text1"/>
        </w:rPr>
        <w:t>signific</w:t>
      </w:r>
      <w:r w:rsidRPr="0033572B">
        <w:rPr>
          <w:rFonts w:ascii="Times New Roman" w:cs="Times New Roman"/>
          <w:color w:val="000000" w:themeColor="text1"/>
        </w:rPr>
        <w:t xml:space="preserve">ant aspect of current global political and economic life. </w:t>
      </w:r>
      <w:r w:rsidR="00017823" w:rsidRPr="0033572B">
        <w:rPr>
          <w:rFonts w:ascii="Times New Roman" w:cs="Times New Roman"/>
          <w:color w:val="000000" w:themeColor="text1"/>
        </w:rPr>
        <w:t>Even to a considerable extent</w:t>
      </w:r>
      <w:r w:rsidRPr="0033572B">
        <w:rPr>
          <w:rFonts w:ascii="Times New Roman" w:cs="Times New Roman"/>
          <w:color w:val="000000" w:themeColor="text1"/>
        </w:rPr>
        <w:t xml:space="preserve">, they </w:t>
      </w:r>
      <w:r w:rsidR="00017823" w:rsidRPr="0033572B">
        <w:rPr>
          <w:rFonts w:ascii="Times New Roman" w:cs="Times New Roman"/>
          <w:color w:val="000000" w:themeColor="text1"/>
        </w:rPr>
        <w:t xml:space="preserve">affect </w:t>
      </w:r>
      <w:r w:rsidRPr="0033572B">
        <w:rPr>
          <w:rFonts w:ascii="Times New Roman" w:cs="Times New Roman"/>
          <w:color w:val="000000" w:themeColor="text1"/>
        </w:rPr>
        <w:t>the future global trends.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 </w:t>
      </w:r>
      <w:r w:rsidRPr="0033572B">
        <w:rPr>
          <w:rFonts w:ascii="Times New Roman" w:cs="Times New Roman"/>
          <w:color w:val="000000" w:themeColor="text1"/>
        </w:rPr>
        <w:t>For the future greater</w:t>
      </w:r>
      <w:r w:rsidR="00017823" w:rsidRPr="0033572B">
        <w:rPr>
          <w:rFonts w:ascii="Times New Roman" w:cs="Times New Roman"/>
          <w:color w:val="000000" w:themeColor="text1"/>
        </w:rPr>
        <w:t xml:space="preserve"> Eurasia</w:t>
      </w:r>
      <w:r w:rsidRPr="0033572B">
        <w:rPr>
          <w:rFonts w:ascii="Times New Roman" w:cs="Times New Roman"/>
          <w:color w:val="000000" w:themeColor="text1"/>
        </w:rPr>
        <w:t xml:space="preserve">, </w:t>
      </w:r>
      <w:r w:rsidRPr="0033572B">
        <w:rPr>
          <w:rFonts w:ascii="Times New Roman" w:cs="Times New Roman"/>
          <w:color w:val="000000" w:themeColor="text1"/>
        </w:rPr>
        <w:lastRenderedPageBreak/>
        <w:t>whether it will become a cohesive and more cooperative region, or whether it will become a stalemate of</w:t>
      </w:r>
      <w:r w:rsidR="00017823" w:rsidRPr="0033572B">
        <w:rPr>
          <w:rFonts w:ascii="Times New Roman" w:cs="Times New Roman"/>
          <w:color w:val="000000" w:themeColor="text1"/>
        </w:rPr>
        <w:t xml:space="preserve"> international disputes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 and</w:t>
      </w:r>
      <w:r w:rsidRPr="0033572B">
        <w:rPr>
          <w:rFonts w:ascii="Times New Roman" w:cs="Times New Roman"/>
          <w:color w:val="000000" w:themeColor="text1"/>
        </w:rPr>
        <w:t xml:space="preserve"> plunged into more chaos, or </w:t>
      </w:r>
      <w:r w:rsidR="00697675" w:rsidRPr="0033572B">
        <w:rPr>
          <w:rFonts w:ascii="Times New Roman" w:cs="Times New Roman" w:hint="eastAsia"/>
          <w:color w:val="000000" w:themeColor="text1"/>
        </w:rPr>
        <w:t xml:space="preserve">whether </w:t>
      </w:r>
      <w:r w:rsidRPr="0033572B">
        <w:rPr>
          <w:rFonts w:ascii="Times New Roman" w:cs="Times New Roman"/>
          <w:color w:val="000000" w:themeColor="text1"/>
        </w:rPr>
        <w:t>it will turn a mix</w:t>
      </w:r>
      <w:r w:rsidR="00017823" w:rsidRPr="0033572B">
        <w:rPr>
          <w:rFonts w:ascii="Times New Roman" w:cs="Times New Roman"/>
          <w:color w:val="000000" w:themeColor="text1"/>
        </w:rPr>
        <w:t>ture</w:t>
      </w:r>
      <w:r w:rsidRPr="0033572B">
        <w:rPr>
          <w:rFonts w:ascii="Times New Roman" w:cs="Times New Roman"/>
          <w:color w:val="000000" w:themeColor="text1"/>
        </w:rPr>
        <w:t xml:space="preserve"> of these two trends, </w:t>
      </w:r>
      <w:r w:rsidR="00D11A97" w:rsidRPr="0033572B">
        <w:rPr>
          <w:rFonts w:ascii="Times New Roman" w:cs="Times New Roman" w:hint="eastAsia"/>
          <w:color w:val="000000" w:themeColor="text1"/>
        </w:rPr>
        <w:t xml:space="preserve">these are the questions that tax the </w:t>
      </w:r>
      <w:r w:rsidRPr="0033572B">
        <w:rPr>
          <w:rFonts w:ascii="Times New Roman" w:cs="Times New Roman"/>
          <w:color w:val="000000" w:themeColor="text1"/>
        </w:rPr>
        <w:t>knowledge and wisdom of politicians</w:t>
      </w:r>
      <w:r w:rsidR="0033572B" w:rsidRPr="0033572B">
        <w:rPr>
          <w:rFonts w:ascii="Times New Roman" w:cs="Times New Roman" w:hint="eastAsia"/>
          <w:color w:val="000000" w:themeColor="text1"/>
        </w:rPr>
        <w:t xml:space="preserve"> and academics</w:t>
      </w:r>
      <w:r w:rsidRPr="0033572B">
        <w:rPr>
          <w:rFonts w:ascii="Times New Roman" w:cs="Times New Roman"/>
          <w:color w:val="000000" w:themeColor="text1"/>
        </w:rPr>
        <w:t>, especially those from various fields.</w:t>
      </w:r>
    </w:p>
    <w:p w:rsidR="00440F08" w:rsidRPr="0033572B" w:rsidRDefault="00017823" w:rsidP="0047575C">
      <w:pPr>
        <w:pStyle w:val="emtidy-4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Against this backdrop</w:t>
      </w:r>
      <w:r w:rsidR="00440F08" w:rsidRPr="0033572B">
        <w:rPr>
          <w:rFonts w:ascii="Times New Roman" w:cs="Times New Roman"/>
          <w:color w:val="000000" w:themeColor="text1"/>
        </w:rPr>
        <w:t xml:space="preserve">, the </w:t>
      </w:r>
      <w:r w:rsidRPr="0033572B">
        <w:rPr>
          <w:rFonts w:ascii="Times New Roman" w:cs="Times New Roman"/>
          <w:color w:val="000000" w:themeColor="text1"/>
        </w:rPr>
        <w:t>topics</w:t>
      </w:r>
      <w:r w:rsidR="00440F08" w:rsidRPr="0033572B">
        <w:rPr>
          <w:rFonts w:ascii="Times New Roman" w:cs="Times New Roman"/>
          <w:color w:val="000000" w:themeColor="text1"/>
        </w:rPr>
        <w:t xml:space="preserve"> of this </w:t>
      </w:r>
      <w:r w:rsidRPr="0033572B">
        <w:rPr>
          <w:rFonts w:ascii="Times New Roman" w:cs="Times New Roman"/>
          <w:color w:val="000000" w:themeColor="text1"/>
        </w:rPr>
        <w:t>conference</w:t>
      </w:r>
      <w:r w:rsidR="00440F08" w:rsidRPr="0033572B">
        <w:rPr>
          <w:rFonts w:ascii="Times New Roman" w:cs="Times New Roman"/>
          <w:color w:val="000000" w:themeColor="text1"/>
        </w:rPr>
        <w:t xml:space="preserve"> will include, but not limited to the following:</w:t>
      </w:r>
    </w:p>
    <w:p w:rsidR="00440F08" w:rsidRPr="0033572B" w:rsidRDefault="00440F08" w:rsidP="0047575C">
      <w:pPr>
        <w:pStyle w:val="emtidy-4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1</w:t>
      </w:r>
      <w:r w:rsidR="002D11A7" w:rsidRPr="0033572B">
        <w:rPr>
          <w:rFonts w:ascii="Times New Roman" w:cs="Times New Roman"/>
          <w:color w:val="000000" w:themeColor="text1"/>
        </w:rPr>
        <w:t xml:space="preserve">.To explore the modern interpretations of </w:t>
      </w:r>
      <w:r w:rsidR="003428D0" w:rsidRPr="0033572B">
        <w:rPr>
          <w:rFonts w:ascii="Times New Roman" w:cs="Times New Roman"/>
          <w:color w:val="000000" w:themeColor="text1"/>
        </w:rPr>
        <w:t xml:space="preserve">concepts, such as the power and interest structure of great powers within </w:t>
      </w:r>
      <w:r w:rsidR="00514094" w:rsidRPr="0033572B">
        <w:rPr>
          <w:rFonts w:ascii="Times New Roman" w:cs="Times New Roman"/>
          <w:color w:val="000000" w:themeColor="text1"/>
        </w:rPr>
        <w:t>and outside</w:t>
      </w:r>
      <w:r w:rsidR="00D11A97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3428D0" w:rsidRPr="0033572B">
        <w:rPr>
          <w:rFonts w:ascii="Times New Roman" w:cs="Times New Roman"/>
          <w:color w:val="000000" w:themeColor="text1"/>
        </w:rPr>
        <w:t>Eurasia</w:t>
      </w:r>
      <w:r w:rsidRPr="0033572B">
        <w:rPr>
          <w:rFonts w:ascii="Times New Roman" w:cs="Times New Roman"/>
          <w:color w:val="000000" w:themeColor="text1"/>
        </w:rPr>
        <w:t xml:space="preserve">, the pattern of </w:t>
      </w:r>
      <w:r w:rsidR="00710698" w:rsidRPr="0033572B">
        <w:rPr>
          <w:rFonts w:ascii="Times New Roman" w:cs="Times New Roman"/>
          <w:color w:val="000000" w:themeColor="text1"/>
        </w:rPr>
        <w:t>co-</w:t>
      </w:r>
      <w:proofErr w:type="spellStart"/>
      <w:r w:rsidR="00710698" w:rsidRPr="0033572B">
        <w:rPr>
          <w:rFonts w:ascii="Times New Roman" w:cs="Times New Roman"/>
          <w:color w:val="000000" w:themeColor="text1"/>
        </w:rPr>
        <w:t>opetition</w:t>
      </w:r>
      <w:proofErr w:type="spellEnd"/>
      <w:r w:rsidRPr="0033572B">
        <w:rPr>
          <w:rFonts w:ascii="Times New Roman" w:cs="Times New Roman"/>
          <w:color w:val="000000" w:themeColor="text1"/>
        </w:rPr>
        <w:t xml:space="preserve"> of regional community, hegemony and spheres of influence</w:t>
      </w:r>
      <w:r w:rsidR="003428D0" w:rsidRPr="0033572B">
        <w:rPr>
          <w:rFonts w:ascii="Times New Roman" w:cs="Times New Roman"/>
          <w:color w:val="000000" w:themeColor="text1"/>
        </w:rPr>
        <w:t>s</w:t>
      </w:r>
      <w:r w:rsidR="00710698" w:rsidRPr="0033572B">
        <w:rPr>
          <w:rFonts w:ascii="Times New Roman" w:cs="Times New Roman"/>
          <w:color w:val="000000" w:themeColor="text1"/>
        </w:rPr>
        <w:t>;</w:t>
      </w:r>
      <w:r w:rsidRPr="0033572B">
        <w:rPr>
          <w:rFonts w:ascii="Times New Roman" w:cs="Times New Roman"/>
          <w:color w:val="000000" w:themeColor="text1"/>
        </w:rPr>
        <w:t xml:space="preserve"> as well as </w:t>
      </w:r>
      <w:r w:rsidR="003428D0" w:rsidRPr="0033572B">
        <w:rPr>
          <w:rFonts w:ascii="Times New Roman" w:cs="Times New Roman"/>
          <w:color w:val="000000" w:themeColor="text1"/>
        </w:rPr>
        <w:t xml:space="preserve">differences </w:t>
      </w:r>
      <w:r w:rsidR="00710698" w:rsidRPr="0033572B">
        <w:rPr>
          <w:rFonts w:ascii="Times New Roman" w:cs="Times New Roman"/>
          <w:color w:val="000000" w:themeColor="text1"/>
        </w:rPr>
        <w:t xml:space="preserve">in perceptions </w:t>
      </w:r>
      <w:r w:rsidR="00D11A97" w:rsidRPr="0033572B">
        <w:rPr>
          <w:rFonts w:ascii="Times New Roman" w:cs="Times New Roman" w:hint="eastAsia"/>
          <w:color w:val="000000" w:themeColor="text1"/>
        </w:rPr>
        <w:t xml:space="preserve">of the </w:t>
      </w:r>
      <w:r w:rsidRPr="0033572B">
        <w:rPr>
          <w:rFonts w:ascii="Times New Roman" w:cs="Times New Roman"/>
          <w:color w:val="000000" w:themeColor="text1"/>
        </w:rPr>
        <w:t xml:space="preserve">prospects </w:t>
      </w:r>
      <w:r w:rsidR="003428D0" w:rsidRPr="0033572B">
        <w:rPr>
          <w:rFonts w:ascii="Times New Roman" w:cs="Times New Roman"/>
          <w:color w:val="000000" w:themeColor="text1"/>
        </w:rPr>
        <w:t>of</w:t>
      </w:r>
      <w:r w:rsidRPr="0033572B">
        <w:rPr>
          <w:rFonts w:ascii="Times New Roman" w:cs="Times New Roman"/>
          <w:color w:val="000000" w:themeColor="text1"/>
        </w:rPr>
        <w:t xml:space="preserve"> th</w:t>
      </w:r>
      <w:r w:rsidR="003428D0" w:rsidRPr="0033572B">
        <w:rPr>
          <w:rFonts w:ascii="Times New Roman" w:cs="Times New Roman"/>
          <w:color w:val="000000" w:themeColor="text1"/>
        </w:rPr>
        <w:t>is</w:t>
      </w:r>
      <w:r w:rsidRPr="0033572B">
        <w:rPr>
          <w:rFonts w:ascii="Times New Roman" w:cs="Times New Roman"/>
          <w:color w:val="000000" w:themeColor="text1"/>
        </w:rPr>
        <w:t xml:space="preserve"> region;</w:t>
      </w:r>
    </w:p>
    <w:p w:rsidR="003428D0" w:rsidRPr="0033572B" w:rsidRDefault="002D11A7" w:rsidP="0047575C">
      <w:pPr>
        <w:pStyle w:val="emtidy-4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2.</w:t>
      </w:r>
      <w:r w:rsidR="003428D0" w:rsidRPr="0033572B">
        <w:rPr>
          <w:rFonts w:ascii="Times New Roman" w:cs="Times New Roman"/>
          <w:color w:val="000000" w:themeColor="text1"/>
        </w:rPr>
        <w:t xml:space="preserve"> To have an overall or respective review, summary and analysis f</w:t>
      </w:r>
      <w:r w:rsidR="00440F08" w:rsidRPr="0033572B">
        <w:rPr>
          <w:rFonts w:ascii="Times New Roman" w:cs="Times New Roman"/>
          <w:color w:val="000000" w:themeColor="text1"/>
        </w:rPr>
        <w:t xml:space="preserve">or </w:t>
      </w:r>
      <w:r w:rsidR="003428D0" w:rsidRPr="0033572B">
        <w:rPr>
          <w:rFonts w:ascii="Times New Roman" w:cs="Times New Roman"/>
          <w:color w:val="000000" w:themeColor="text1"/>
        </w:rPr>
        <w:t xml:space="preserve">the development and stagnation of Eurasia in the economic field; </w:t>
      </w:r>
      <w:r w:rsidR="00710698" w:rsidRPr="0033572B">
        <w:rPr>
          <w:rFonts w:ascii="Times New Roman" w:cs="Times New Roman"/>
          <w:color w:val="000000" w:themeColor="text1"/>
        </w:rPr>
        <w:t xml:space="preserve">political </w:t>
      </w:r>
      <w:r w:rsidR="003428D0" w:rsidRPr="0033572B">
        <w:rPr>
          <w:rFonts w:ascii="Times New Roman" w:cs="Times New Roman"/>
          <w:color w:val="000000" w:themeColor="text1"/>
        </w:rPr>
        <w:t>progress and challenges;</w:t>
      </w:r>
      <w:r w:rsidR="005C7E31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3428D0" w:rsidRPr="0033572B">
        <w:rPr>
          <w:rFonts w:ascii="Times New Roman" w:cs="Times New Roman"/>
          <w:color w:val="000000" w:themeColor="text1"/>
        </w:rPr>
        <w:t xml:space="preserve">cooperation and challenges in security; gains and conflicts during cultural exchanges. </w:t>
      </w:r>
    </w:p>
    <w:p w:rsidR="00440F08" w:rsidRPr="0033572B" w:rsidRDefault="002D11A7" w:rsidP="0047575C">
      <w:pPr>
        <w:pStyle w:val="emtidy-4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 xml:space="preserve">3. </w:t>
      </w:r>
      <w:r w:rsidR="00710698" w:rsidRPr="0033572B">
        <w:rPr>
          <w:rFonts w:ascii="Times New Roman" w:cs="Times New Roman"/>
          <w:color w:val="000000" w:themeColor="text1"/>
        </w:rPr>
        <w:t>To discuss</w:t>
      </w:r>
      <w:r w:rsidR="005C7E31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3428D0" w:rsidRPr="0033572B">
        <w:rPr>
          <w:rFonts w:ascii="Times New Roman" w:cs="Times New Roman"/>
          <w:color w:val="000000" w:themeColor="text1"/>
        </w:rPr>
        <w:t xml:space="preserve">influences of </w:t>
      </w:r>
      <w:r w:rsidR="00440F08" w:rsidRPr="0033572B">
        <w:rPr>
          <w:rFonts w:ascii="Times New Roman" w:cs="Times New Roman"/>
          <w:color w:val="000000" w:themeColor="text1"/>
        </w:rPr>
        <w:t xml:space="preserve">major </w:t>
      </w:r>
      <w:r w:rsidR="002761B5" w:rsidRPr="0033572B">
        <w:rPr>
          <w:rFonts w:ascii="Times New Roman" w:cs="Times New Roman"/>
          <w:color w:val="000000" w:themeColor="text1"/>
        </w:rPr>
        <w:t>conflict</w:t>
      </w:r>
      <w:r w:rsidR="00440F08" w:rsidRPr="0033572B">
        <w:rPr>
          <w:rFonts w:ascii="Times New Roman" w:cs="Times New Roman"/>
          <w:color w:val="000000" w:themeColor="text1"/>
        </w:rPr>
        <w:t>s</w:t>
      </w:r>
      <w:r w:rsidR="005C7E31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2761B5" w:rsidRPr="0033572B">
        <w:rPr>
          <w:rFonts w:ascii="Times New Roman" w:cs="Times New Roman"/>
          <w:color w:val="000000" w:themeColor="text1"/>
        </w:rPr>
        <w:t xml:space="preserve">within the </w:t>
      </w:r>
      <w:r w:rsidR="0033572B" w:rsidRPr="0033572B">
        <w:rPr>
          <w:rFonts w:ascii="Times New Roman" w:cs="Times New Roman" w:hint="eastAsia"/>
          <w:color w:val="000000" w:themeColor="text1"/>
        </w:rPr>
        <w:t>G</w:t>
      </w:r>
      <w:r w:rsidR="0033572B" w:rsidRPr="0033572B">
        <w:rPr>
          <w:rFonts w:ascii="Times New Roman" w:cs="Times New Roman"/>
          <w:color w:val="000000" w:themeColor="text1"/>
        </w:rPr>
        <w:t xml:space="preserve">reater </w:t>
      </w:r>
      <w:r w:rsidR="002761B5" w:rsidRPr="0033572B">
        <w:rPr>
          <w:rFonts w:ascii="Times New Roman" w:cs="Times New Roman"/>
          <w:color w:val="000000" w:themeColor="text1"/>
        </w:rPr>
        <w:t>Eurasia</w:t>
      </w:r>
      <w:r w:rsidR="003428D0" w:rsidRPr="0033572B">
        <w:rPr>
          <w:rFonts w:ascii="Times New Roman" w:cs="Times New Roman"/>
          <w:color w:val="000000" w:themeColor="text1"/>
        </w:rPr>
        <w:t>,</w:t>
      </w:r>
      <w:r w:rsidR="005C7E31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3428D0" w:rsidRPr="0033572B">
        <w:rPr>
          <w:rFonts w:ascii="Times New Roman" w:cs="Times New Roman"/>
          <w:color w:val="000000" w:themeColor="text1"/>
        </w:rPr>
        <w:t xml:space="preserve">such as the </w:t>
      </w:r>
      <w:r w:rsidR="00440F08" w:rsidRPr="0033572B">
        <w:rPr>
          <w:rFonts w:ascii="Times New Roman" w:cs="Times New Roman"/>
          <w:color w:val="000000" w:themeColor="text1"/>
        </w:rPr>
        <w:t xml:space="preserve">Ukraine crisis, </w:t>
      </w:r>
      <w:r w:rsidR="003428D0" w:rsidRPr="0033572B">
        <w:rPr>
          <w:rFonts w:ascii="Times New Roman" w:cs="Times New Roman"/>
          <w:color w:val="000000" w:themeColor="text1"/>
        </w:rPr>
        <w:t>on</w:t>
      </w:r>
      <w:r w:rsidR="00440F08" w:rsidRPr="0033572B">
        <w:rPr>
          <w:rFonts w:ascii="Times New Roman" w:cs="Times New Roman"/>
          <w:color w:val="000000" w:themeColor="text1"/>
        </w:rPr>
        <w:t xml:space="preserve"> region</w:t>
      </w:r>
      <w:r w:rsidR="006B2BE5" w:rsidRPr="0033572B">
        <w:rPr>
          <w:rFonts w:ascii="Times New Roman" w:cs="Times New Roman"/>
          <w:color w:val="000000" w:themeColor="text1"/>
        </w:rPr>
        <w:t>al</w:t>
      </w:r>
      <w:r w:rsidR="00440F08" w:rsidRPr="0033572B">
        <w:rPr>
          <w:rFonts w:ascii="Times New Roman" w:cs="Times New Roman"/>
          <w:color w:val="000000" w:themeColor="text1"/>
        </w:rPr>
        <w:t xml:space="preserve"> and </w:t>
      </w:r>
      <w:r w:rsidR="002761B5" w:rsidRPr="0033572B">
        <w:rPr>
          <w:rFonts w:ascii="Times New Roman" w:cs="Times New Roman"/>
          <w:color w:val="000000" w:themeColor="text1"/>
        </w:rPr>
        <w:t>internation</w:t>
      </w:r>
      <w:r w:rsidR="003428D0" w:rsidRPr="0033572B">
        <w:rPr>
          <w:rFonts w:ascii="Times New Roman" w:cs="Times New Roman"/>
          <w:color w:val="000000" w:themeColor="text1"/>
        </w:rPr>
        <w:t xml:space="preserve">al affairs </w:t>
      </w:r>
      <w:r w:rsidR="006B2BE5" w:rsidRPr="0033572B">
        <w:rPr>
          <w:rFonts w:ascii="Times New Roman" w:cs="Times New Roman"/>
          <w:color w:val="000000" w:themeColor="text1"/>
        </w:rPr>
        <w:t xml:space="preserve">and </w:t>
      </w:r>
      <w:r w:rsidR="00CB20E1" w:rsidRPr="0033572B">
        <w:rPr>
          <w:rFonts w:ascii="Times New Roman" w:cs="Times New Roman"/>
          <w:color w:val="000000" w:themeColor="text1"/>
        </w:rPr>
        <w:t>their</w:t>
      </w:r>
      <w:r w:rsidR="005C7E31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2761B5" w:rsidRPr="0033572B">
        <w:rPr>
          <w:rFonts w:ascii="Times New Roman" w:cs="Times New Roman"/>
          <w:color w:val="000000" w:themeColor="text1"/>
        </w:rPr>
        <w:t>prospects as well</w:t>
      </w:r>
      <w:r w:rsidR="00440F08" w:rsidRPr="0033572B">
        <w:rPr>
          <w:rFonts w:ascii="Times New Roman" w:cs="Times New Roman"/>
          <w:color w:val="000000" w:themeColor="text1"/>
        </w:rPr>
        <w:t>;</w:t>
      </w:r>
    </w:p>
    <w:p w:rsidR="00440F08" w:rsidRPr="0033572B" w:rsidRDefault="002D11A7" w:rsidP="0047575C">
      <w:pPr>
        <w:pStyle w:val="emtidy-4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 xml:space="preserve">4. </w:t>
      </w:r>
      <w:r w:rsidR="006B2BE5" w:rsidRPr="0033572B">
        <w:rPr>
          <w:rFonts w:ascii="Times New Roman" w:cs="Times New Roman"/>
          <w:color w:val="000000" w:themeColor="text1"/>
        </w:rPr>
        <w:t>To analyze and c</w:t>
      </w:r>
      <w:r w:rsidR="00440F08" w:rsidRPr="0033572B">
        <w:rPr>
          <w:rFonts w:ascii="Times New Roman" w:cs="Times New Roman"/>
          <w:color w:val="000000" w:themeColor="text1"/>
        </w:rPr>
        <w:t>ompar</w:t>
      </w:r>
      <w:r w:rsidR="006B2BE5" w:rsidRPr="0033572B">
        <w:rPr>
          <w:rFonts w:ascii="Times New Roman" w:cs="Times New Roman"/>
          <w:color w:val="000000" w:themeColor="text1"/>
        </w:rPr>
        <w:t>e</w:t>
      </w:r>
      <w:r w:rsidR="005C7E31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440F08" w:rsidRPr="0033572B">
        <w:rPr>
          <w:rFonts w:ascii="Times New Roman" w:cs="Times New Roman"/>
          <w:color w:val="000000" w:themeColor="text1"/>
        </w:rPr>
        <w:t xml:space="preserve">current </w:t>
      </w:r>
      <w:r w:rsidR="006B2BE5" w:rsidRPr="0033572B">
        <w:rPr>
          <w:rFonts w:ascii="Times New Roman" w:cs="Times New Roman"/>
          <w:color w:val="000000" w:themeColor="text1"/>
        </w:rPr>
        <w:t>proposals and strategies of each country regarding the development and cooperation of the Greater Eurasia. T</w:t>
      </w:r>
      <w:r w:rsidR="00440F08" w:rsidRPr="0033572B">
        <w:rPr>
          <w:rFonts w:ascii="Times New Roman" w:cs="Times New Roman"/>
          <w:color w:val="000000" w:themeColor="text1"/>
        </w:rPr>
        <w:t xml:space="preserve">o discuss </w:t>
      </w:r>
      <w:r w:rsidR="006B2BE5" w:rsidRPr="0033572B">
        <w:rPr>
          <w:rFonts w:ascii="Times New Roman" w:cs="Times New Roman"/>
          <w:color w:val="000000" w:themeColor="text1"/>
        </w:rPr>
        <w:t xml:space="preserve">the new regional </w:t>
      </w:r>
      <w:r w:rsidR="002761B5" w:rsidRPr="0033572B">
        <w:rPr>
          <w:rFonts w:ascii="Times New Roman" w:cs="Times New Roman"/>
          <w:color w:val="000000" w:themeColor="text1"/>
        </w:rPr>
        <w:t>configuration</w:t>
      </w:r>
      <w:r w:rsidR="005C7E31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6B2BE5" w:rsidRPr="0033572B">
        <w:rPr>
          <w:rFonts w:ascii="Times New Roman" w:cs="Times New Roman"/>
          <w:color w:val="000000" w:themeColor="text1"/>
        </w:rPr>
        <w:t xml:space="preserve">with </w:t>
      </w:r>
      <w:r w:rsidR="00440F08" w:rsidRPr="0033572B">
        <w:rPr>
          <w:rFonts w:ascii="Times New Roman" w:cs="Times New Roman"/>
          <w:color w:val="000000" w:themeColor="text1"/>
        </w:rPr>
        <w:t xml:space="preserve">these </w:t>
      </w:r>
      <w:r w:rsidR="002761B5" w:rsidRPr="0033572B">
        <w:rPr>
          <w:rFonts w:ascii="Times New Roman" w:cs="Times New Roman"/>
          <w:color w:val="000000" w:themeColor="text1"/>
        </w:rPr>
        <w:t>initiative</w:t>
      </w:r>
      <w:r w:rsidR="00440F08" w:rsidRPr="0033572B">
        <w:rPr>
          <w:rFonts w:ascii="Times New Roman" w:cs="Times New Roman"/>
          <w:color w:val="000000" w:themeColor="text1"/>
        </w:rPr>
        <w:t>s intertwined</w:t>
      </w:r>
      <w:r w:rsidR="006B2BE5" w:rsidRPr="0033572B">
        <w:rPr>
          <w:rFonts w:ascii="Times New Roman" w:cs="Times New Roman"/>
          <w:color w:val="000000" w:themeColor="text1"/>
        </w:rPr>
        <w:t xml:space="preserve"> and </w:t>
      </w:r>
      <w:r w:rsidR="00440F08" w:rsidRPr="0033572B">
        <w:rPr>
          <w:rFonts w:ascii="Times New Roman" w:cs="Times New Roman"/>
          <w:color w:val="000000" w:themeColor="text1"/>
        </w:rPr>
        <w:t>interact</w:t>
      </w:r>
      <w:r w:rsidR="006B2BE5" w:rsidRPr="0033572B">
        <w:rPr>
          <w:rFonts w:ascii="Times New Roman" w:cs="Times New Roman"/>
          <w:color w:val="000000" w:themeColor="text1"/>
        </w:rPr>
        <w:t>ed</w:t>
      </w:r>
      <w:r w:rsidR="00440F08" w:rsidRPr="0033572B">
        <w:rPr>
          <w:rFonts w:ascii="Times New Roman" w:cs="Times New Roman"/>
          <w:color w:val="000000" w:themeColor="text1"/>
        </w:rPr>
        <w:t>;</w:t>
      </w:r>
    </w:p>
    <w:p w:rsidR="005D5351" w:rsidRPr="0033572B" w:rsidRDefault="002D11A7" w:rsidP="0047575C">
      <w:pPr>
        <w:pStyle w:val="emtidy-4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 xml:space="preserve">5. </w:t>
      </w:r>
      <w:r w:rsidR="006B2BE5" w:rsidRPr="0033572B">
        <w:rPr>
          <w:rFonts w:ascii="Times New Roman" w:cs="Times New Roman"/>
          <w:color w:val="000000" w:themeColor="text1"/>
        </w:rPr>
        <w:t xml:space="preserve">To analyze and reveal the features and historical, cultural and social backgrounds of the </w:t>
      </w:r>
      <w:r w:rsidR="00440F08" w:rsidRPr="0033572B">
        <w:rPr>
          <w:rFonts w:ascii="Times New Roman" w:cs="Times New Roman"/>
          <w:color w:val="000000" w:themeColor="text1"/>
        </w:rPr>
        <w:t>Eurasian region</w:t>
      </w:r>
      <w:r w:rsidR="006B2BE5" w:rsidRPr="0033572B">
        <w:rPr>
          <w:rFonts w:ascii="Times New Roman" w:cs="Times New Roman"/>
          <w:color w:val="000000" w:themeColor="text1"/>
        </w:rPr>
        <w:t>al</w:t>
      </w:r>
      <w:r w:rsidR="00440F08" w:rsidRPr="0033572B">
        <w:rPr>
          <w:rFonts w:ascii="Times New Roman" w:cs="Times New Roman"/>
          <w:color w:val="000000" w:themeColor="text1"/>
        </w:rPr>
        <w:t xml:space="preserve"> contemporary </w:t>
      </w:r>
      <w:r w:rsidR="006B2BE5" w:rsidRPr="0033572B">
        <w:rPr>
          <w:rFonts w:ascii="Times New Roman" w:cs="Times New Roman"/>
          <w:color w:val="000000" w:themeColor="text1"/>
        </w:rPr>
        <w:t>evolution</w:t>
      </w:r>
      <w:r w:rsidR="005C7E31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6B2BE5" w:rsidRPr="0033572B">
        <w:rPr>
          <w:rFonts w:ascii="Times New Roman" w:cs="Times New Roman"/>
          <w:color w:val="000000" w:themeColor="text1"/>
        </w:rPr>
        <w:t>from a multi-disciplinary perspective</w:t>
      </w:r>
      <w:r w:rsidR="00440F08" w:rsidRPr="0033572B">
        <w:rPr>
          <w:rFonts w:ascii="Times New Roman" w:cs="Times New Roman"/>
          <w:color w:val="000000" w:themeColor="text1"/>
        </w:rPr>
        <w:t xml:space="preserve">. In addition to the </w:t>
      </w:r>
      <w:r w:rsidR="002761B5" w:rsidRPr="0033572B">
        <w:rPr>
          <w:rFonts w:ascii="Times New Roman" w:cs="Times New Roman"/>
          <w:color w:val="000000" w:themeColor="text1"/>
        </w:rPr>
        <w:t>papers</w:t>
      </w:r>
      <w:r w:rsidR="00440F08" w:rsidRPr="0033572B">
        <w:rPr>
          <w:rFonts w:ascii="Times New Roman" w:cs="Times New Roman"/>
          <w:color w:val="000000" w:themeColor="text1"/>
        </w:rPr>
        <w:t xml:space="preserve"> of political science, economics, sociology</w:t>
      </w:r>
      <w:r w:rsidR="006B2BE5" w:rsidRPr="0033572B">
        <w:rPr>
          <w:rFonts w:ascii="Times New Roman" w:cs="Times New Roman"/>
          <w:color w:val="000000" w:themeColor="text1"/>
        </w:rPr>
        <w:t xml:space="preserve"> and</w:t>
      </w:r>
      <w:r w:rsidR="00440F08" w:rsidRPr="0033572B">
        <w:rPr>
          <w:rFonts w:ascii="Times New Roman" w:cs="Times New Roman"/>
          <w:color w:val="000000" w:themeColor="text1"/>
        </w:rPr>
        <w:t xml:space="preserve"> history, </w:t>
      </w:r>
      <w:r w:rsidR="006B2BE5" w:rsidRPr="0033572B">
        <w:rPr>
          <w:rFonts w:ascii="Times New Roman" w:cs="Times New Roman"/>
          <w:color w:val="000000" w:themeColor="text1"/>
        </w:rPr>
        <w:t xml:space="preserve">contributions </w:t>
      </w:r>
      <w:r w:rsidR="002761B5" w:rsidRPr="0033572B">
        <w:rPr>
          <w:rFonts w:ascii="Times New Roman" w:cs="Times New Roman"/>
          <w:color w:val="000000" w:themeColor="text1"/>
        </w:rPr>
        <w:t>from</w:t>
      </w:r>
      <w:r w:rsidR="005C7E31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440F08" w:rsidRPr="0033572B">
        <w:rPr>
          <w:rFonts w:ascii="Times New Roman" w:cs="Times New Roman"/>
          <w:color w:val="000000" w:themeColor="text1"/>
        </w:rPr>
        <w:t>literature, philosophy, anthropology, psychology</w:t>
      </w:r>
      <w:r w:rsidR="006B2BE5" w:rsidRPr="0033572B">
        <w:rPr>
          <w:rFonts w:ascii="Times New Roman" w:cs="Times New Roman"/>
          <w:color w:val="000000" w:themeColor="text1"/>
        </w:rPr>
        <w:t xml:space="preserve"> and</w:t>
      </w:r>
      <w:r w:rsidR="00440F08" w:rsidRPr="0033572B">
        <w:rPr>
          <w:rFonts w:ascii="Times New Roman" w:cs="Times New Roman"/>
          <w:color w:val="000000" w:themeColor="text1"/>
        </w:rPr>
        <w:t xml:space="preserve"> geography</w:t>
      </w:r>
      <w:r w:rsidR="00CB20E1" w:rsidRPr="0033572B">
        <w:rPr>
          <w:rFonts w:ascii="Times New Roman" w:cs="Times New Roman"/>
          <w:color w:val="000000" w:themeColor="text1"/>
        </w:rPr>
        <w:t xml:space="preserve"> will also be presented.</w:t>
      </w:r>
    </w:p>
    <w:p w:rsidR="00CB20E1" w:rsidRPr="0033572B" w:rsidRDefault="00CB20E1" w:rsidP="0047575C">
      <w:pPr>
        <w:pStyle w:val="emtidy-4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6. In-depth exchanges of academic experience</w:t>
      </w:r>
      <w:r w:rsidR="005C7E31" w:rsidRPr="0033572B">
        <w:rPr>
          <w:rFonts w:ascii="Times New Roman" w:cs="Times New Roman" w:hint="eastAsia"/>
          <w:color w:val="000000" w:themeColor="text1"/>
        </w:rPr>
        <w:t>s</w:t>
      </w:r>
      <w:r w:rsidRPr="0033572B">
        <w:rPr>
          <w:rFonts w:ascii="Times New Roman" w:cs="Times New Roman"/>
          <w:color w:val="000000" w:themeColor="text1"/>
        </w:rPr>
        <w:t>, concepts and planning among institutes and academic teams within East Asia are highly welcome.</w:t>
      </w:r>
    </w:p>
    <w:p w:rsidR="005D5351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Papers from all humanities, including language and literature, and especially social sciences disciplines are welcome and encouraged.</w:t>
      </w:r>
    </w:p>
    <w:p w:rsidR="005D5351" w:rsidRPr="0033572B" w:rsidRDefault="005D5351" w:rsidP="0047575C">
      <w:pPr>
        <w:pStyle w:val="emtidy-2"/>
        <w:jc w:val="both"/>
        <w:rPr>
          <w:rFonts w:ascii="Times New Roman" w:cs="Times New Roman"/>
          <w:b/>
          <w:color w:val="000000" w:themeColor="text1"/>
        </w:rPr>
      </w:pPr>
      <w:r w:rsidRPr="0033572B">
        <w:rPr>
          <w:rFonts w:ascii="Times New Roman" w:cs="Times New Roman"/>
          <w:b/>
          <w:color w:val="000000" w:themeColor="text1"/>
        </w:rPr>
        <w:t>Publication Opportunities</w:t>
      </w:r>
    </w:p>
    <w:p w:rsidR="005D5351" w:rsidRPr="0033572B" w:rsidRDefault="005C7E3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 w:hint="eastAsia"/>
          <w:color w:val="000000" w:themeColor="text1"/>
        </w:rPr>
        <w:t xml:space="preserve">Outstanding </w:t>
      </w:r>
      <w:r w:rsidR="005D5351" w:rsidRPr="0033572B">
        <w:rPr>
          <w:rFonts w:ascii="Times New Roman" w:cs="Times New Roman"/>
          <w:color w:val="000000" w:themeColor="text1"/>
        </w:rPr>
        <w:t xml:space="preserve">conference papers will have the opportunity to </w:t>
      </w:r>
      <w:r w:rsidR="00CB20E1" w:rsidRPr="0033572B">
        <w:rPr>
          <w:rFonts w:ascii="Times New Roman" w:cs="Times New Roman"/>
          <w:color w:val="000000" w:themeColor="text1"/>
        </w:rPr>
        <w:t>be published</w:t>
      </w:r>
      <w:r w:rsidR="005D5351" w:rsidRPr="0033572B">
        <w:rPr>
          <w:rFonts w:ascii="Times New Roman" w:cs="Times New Roman"/>
          <w:color w:val="000000" w:themeColor="text1"/>
        </w:rPr>
        <w:t xml:space="preserve"> in edited volumes in English as well as to be considered for publication in Chinese in </w:t>
      </w:r>
      <w:r w:rsidR="002761B5" w:rsidRPr="0033572B">
        <w:rPr>
          <w:rFonts w:ascii="Times New Roman" w:cs="Times New Roman"/>
          <w:color w:val="000000" w:themeColor="text1"/>
        </w:rPr>
        <w:t xml:space="preserve">the </w:t>
      </w:r>
      <w:r w:rsidR="002761B5" w:rsidRPr="0033572B">
        <w:rPr>
          <w:rFonts w:ascii="Times New Roman" w:cs="Times New Roman"/>
          <w:i/>
          <w:color w:val="000000" w:themeColor="text1"/>
        </w:rPr>
        <w:t>Journal for Russian Studies</w:t>
      </w:r>
      <w:r w:rsidR="002761B5" w:rsidRPr="0033572B">
        <w:rPr>
          <w:rFonts w:ascii="Times New Roman" w:cs="Times New Roman"/>
          <w:color w:val="000000" w:themeColor="text1"/>
        </w:rPr>
        <w:t>, a</w:t>
      </w:r>
      <w:r w:rsidRPr="0033572B">
        <w:rPr>
          <w:rFonts w:ascii="Times New Roman" w:cs="Times New Roman" w:hint="eastAsia"/>
          <w:color w:val="000000" w:themeColor="text1"/>
        </w:rPr>
        <w:t xml:space="preserve"> </w:t>
      </w:r>
      <w:r w:rsidR="002761B5" w:rsidRPr="0033572B">
        <w:rPr>
          <w:rFonts w:ascii="Times New Roman" w:cs="Times New Roman"/>
          <w:color w:val="000000" w:themeColor="text1"/>
        </w:rPr>
        <w:t>CSSCI journal</w:t>
      </w:r>
      <w:r w:rsidR="005D5351" w:rsidRPr="0033572B">
        <w:rPr>
          <w:rFonts w:ascii="Times New Roman" w:cs="Times New Roman"/>
          <w:color w:val="000000" w:themeColor="text1"/>
        </w:rPr>
        <w:t>.</w:t>
      </w:r>
    </w:p>
    <w:p w:rsidR="005D5351" w:rsidRPr="0033572B" w:rsidRDefault="005D5351" w:rsidP="0047575C">
      <w:pPr>
        <w:pStyle w:val="emtidy-2"/>
        <w:jc w:val="both"/>
        <w:rPr>
          <w:rFonts w:ascii="Times New Roman" w:cs="Times New Roman"/>
          <w:b/>
          <w:color w:val="000000" w:themeColor="text1"/>
        </w:rPr>
      </w:pPr>
      <w:r w:rsidRPr="0033572B">
        <w:rPr>
          <w:rFonts w:ascii="Times New Roman" w:cs="Times New Roman"/>
          <w:b/>
          <w:color w:val="000000" w:themeColor="text1"/>
        </w:rPr>
        <w:t>Abstract/Paper Submission Procedures</w:t>
      </w:r>
    </w:p>
    <w:p w:rsidR="005D5351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lastRenderedPageBreak/>
        <w:t xml:space="preserve">For </w:t>
      </w:r>
      <w:r w:rsidR="00F3077C" w:rsidRPr="0033572B">
        <w:rPr>
          <w:rFonts w:ascii="Times New Roman" w:cs="Times New Roman" w:hint="eastAsia"/>
          <w:color w:val="000000" w:themeColor="text1"/>
        </w:rPr>
        <w:t xml:space="preserve">a </w:t>
      </w:r>
      <w:r w:rsidRPr="0033572B">
        <w:rPr>
          <w:rFonts w:ascii="Times New Roman" w:cs="Times New Roman"/>
          <w:color w:val="000000" w:themeColor="text1"/>
        </w:rPr>
        <w:t>long</w:t>
      </w:r>
      <w:r w:rsidR="00F3077C" w:rsidRPr="0033572B">
        <w:rPr>
          <w:rFonts w:ascii="Times New Roman" w:cs="Times New Roman" w:hint="eastAsia"/>
          <w:color w:val="000000" w:themeColor="text1"/>
        </w:rPr>
        <w:t xml:space="preserve"> time</w:t>
      </w:r>
      <w:r w:rsidRPr="0033572B">
        <w:rPr>
          <w:rFonts w:ascii="Times New Roman" w:cs="Times New Roman"/>
          <w:color w:val="000000" w:themeColor="text1"/>
        </w:rPr>
        <w:t>, our scholarly community ha</w:t>
      </w:r>
      <w:r w:rsidR="00F3077C" w:rsidRPr="0033572B">
        <w:rPr>
          <w:rFonts w:ascii="Times New Roman" w:cs="Times New Roman" w:hint="eastAsia"/>
          <w:color w:val="000000" w:themeColor="text1"/>
        </w:rPr>
        <w:t>s</w:t>
      </w:r>
      <w:r w:rsidRPr="0033572B">
        <w:rPr>
          <w:rFonts w:ascii="Times New Roman" w:cs="Times New Roman"/>
          <w:color w:val="000000" w:themeColor="text1"/>
        </w:rPr>
        <w:t xml:space="preserve"> been developing in relative isolation from each other. In this context</w:t>
      </w:r>
      <w:r w:rsidR="002761B5" w:rsidRPr="0033572B">
        <w:rPr>
          <w:rFonts w:ascii="Times New Roman" w:cs="Times New Roman"/>
          <w:color w:val="000000" w:themeColor="text1"/>
        </w:rPr>
        <w:t>,</w:t>
      </w:r>
      <w:r w:rsidRPr="0033572B">
        <w:rPr>
          <w:rFonts w:ascii="Times New Roman" w:cs="Times New Roman"/>
          <w:color w:val="000000" w:themeColor="text1"/>
        </w:rPr>
        <w:t xml:space="preserve"> cohesive and theme-related panel</w:t>
      </w:r>
      <w:r w:rsidR="00F3077C" w:rsidRPr="0033572B">
        <w:rPr>
          <w:rFonts w:ascii="Times New Roman" w:cs="Times New Roman" w:hint="eastAsia"/>
          <w:color w:val="000000" w:themeColor="text1"/>
        </w:rPr>
        <w:t>s</w:t>
      </w:r>
      <w:r w:rsidRPr="0033572B">
        <w:rPr>
          <w:rFonts w:ascii="Times New Roman" w:cs="Times New Roman"/>
          <w:color w:val="000000" w:themeColor="text1"/>
        </w:rPr>
        <w:t xml:space="preserve"> or roundtable proposals consisting of 3 presenters, a chair, and a discussant from no less than two countries will receive priority consideration. For panel/roundtable submissions, please provide the panel/roundtable title and abstract along with the full name, CV, contact information, paper title and abstract (150</w:t>
      </w:r>
      <w:r w:rsidR="002761B5" w:rsidRPr="0033572B">
        <w:rPr>
          <w:rFonts w:ascii="Times New Roman" w:cs="Times New Roman"/>
          <w:color w:val="000000" w:themeColor="text1"/>
        </w:rPr>
        <w:t>-</w:t>
      </w:r>
      <w:r w:rsidRPr="0033572B">
        <w:rPr>
          <w:rFonts w:ascii="Times New Roman" w:cs="Times New Roman"/>
          <w:color w:val="000000" w:themeColor="text1"/>
        </w:rPr>
        <w:t>300 words) for each panel/roundtable participant.</w:t>
      </w:r>
      <w:r w:rsidRPr="0033572B">
        <w:rPr>
          <w:rFonts w:ascii="Times New Roman" w:cs="Times New Roman"/>
          <w:color w:val="000000" w:themeColor="text1"/>
        </w:rPr>
        <w:t> </w:t>
      </w:r>
    </w:p>
    <w:p w:rsidR="002761B5" w:rsidRPr="0033572B" w:rsidRDefault="002761B5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P</w:t>
      </w:r>
      <w:r w:rsidR="005D5351" w:rsidRPr="0033572B">
        <w:rPr>
          <w:rFonts w:ascii="Times New Roman" w:cs="Times New Roman"/>
          <w:color w:val="000000" w:themeColor="text1"/>
        </w:rPr>
        <w:t xml:space="preserve">lease send all materials to </w:t>
      </w:r>
      <w:r w:rsidR="00E54016">
        <w:rPr>
          <w:rFonts w:ascii="Times New Roman" w:cs="Times New Roman" w:hint="eastAsia"/>
          <w:color w:val="000000" w:themeColor="text1"/>
        </w:rPr>
        <w:t>Asianslavic2016@163.com</w:t>
      </w:r>
      <w:r w:rsidR="00F3077C" w:rsidRPr="0033572B">
        <w:rPr>
          <w:rFonts w:hint="eastAsia"/>
          <w:color w:val="000000" w:themeColor="text1"/>
        </w:rPr>
        <w:t xml:space="preserve"> </w:t>
      </w:r>
      <w:r w:rsidRPr="0033572B">
        <w:rPr>
          <w:rFonts w:ascii="Times New Roman" w:cs="Times New Roman"/>
          <w:color w:val="000000" w:themeColor="text1"/>
        </w:rPr>
        <w:t xml:space="preserve">no later than the deadline </w:t>
      </w:r>
      <w:r w:rsidRPr="0033572B">
        <w:rPr>
          <w:rFonts w:ascii="Times New Roman" w:cs="Times New Roman"/>
          <w:b/>
          <w:color w:val="000000" w:themeColor="text1"/>
        </w:rPr>
        <w:t>Friday, July 1, 2016</w:t>
      </w:r>
      <w:r w:rsidRPr="0033572B">
        <w:rPr>
          <w:rFonts w:ascii="Times New Roman" w:cs="Times New Roman"/>
          <w:color w:val="000000" w:themeColor="text1"/>
        </w:rPr>
        <w:t xml:space="preserve">. </w:t>
      </w:r>
    </w:p>
    <w:p w:rsidR="005D5351" w:rsidRPr="0033572B" w:rsidRDefault="005B0E43" w:rsidP="0033572B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If</w:t>
      </w:r>
      <w:r w:rsidR="005D5351" w:rsidRPr="0033572B">
        <w:rPr>
          <w:rFonts w:ascii="Times New Roman" w:cs="Times New Roman"/>
          <w:color w:val="000000" w:themeColor="text1"/>
        </w:rPr>
        <w:t xml:space="preserve"> any </w:t>
      </w:r>
      <w:r w:rsidRPr="0033572B">
        <w:rPr>
          <w:rFonts w:ascii="Times New Roman" w:cs="Times New Roman"/>
          <w:color w:val="000000" w:themeColor="text1"/>
        </w:rPr>
        <w:t>inquirie</w:t>
      </w:r>
      <w:r w:rsidR="005D5351" w:rsidRPr="0033572B">
        <w:rPr>
          <w:rFonts w:ascii="Times New Roman" w:cs="Times New Roman"/>
          <w:color w:val="000000" w:themeColor="text1"/>
        </w:rPr>
        <w:t>s, please do not hesitate to contact us via the e-mail address mentioned above.</w:t>
      </w:r>
    </w:p>
    <w:p w:rsidR="005D5351" w:rsidRPr="0033572B" w:rsidRDefault="005D5351" w:rsidP="0047575C">
      <w:pPr>
        <w:pStyle w:val="emtidy-2"/>
        <w:jc w:val="both"/>
        <w:rPr>
          <w:rStyle w:val="a5"/>
          <w:rFonts w:ascii="Times New Roman" w:hAnsi="Times New Roman" w:cs="Times New Roman"/>
          <w:color w:val="000000" w:themeColor="text1"/>
        </w:rPr>
      </w:pPr>
      <w:r w:rsidRPr="0033572B">
        <w:rPr>
          <w:rStyle w:val="a5"/>
          <w:rFonts w:ascii="Times New Roman" w:hAnsi="Times New Roman" w:cs="Times New Roman"/>
          <w:color w:val="000000" w:themeColor="text1"/>
        </w:rPr>
        <w:t>Book Presentations</w:t>
      </w:r>
    </w:p>
    <w:p w:rsidR="005D5351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In addition to the traditional paper</w:t>
      </w:r>
      <w:r w:rsidR="00F3077C" w:rsidRPr="0033572B">
        <w:rPr>
          <w:rFonts w:ascii="Times New Roman" w:cs="Times New Roman" w:hint="eastAsia"/>
          <w:color w:val="000000" w:themeColor="text1"/>
        </w:rPr>
        <w:t>s</w:t>
      </w:r>
      <w:r w:rsidRPr="0033572B">
        <w:rPr>
          <w:rFonts w:ascii="Times New Roman" w:cs="Times New Roman"/>
          <w:color w:val="000000" w:themeColor="text1"/>
        </w:rPr>
        <w:t>, panel</w:t>
      </w:r>
      <w:r w:rsidR="00F3077C" w:rsidRPr="0033572B">
        <w:rPr>
          <w:rFonts w:ascii="Times New Roman" w:cs="Times New Roman" w:hint="eastAsia"/>
          <w:color w:val="000000" w:themeColor="text1"/>
        </w:rPr>
        <w:t>s</w:t>
      </w:r>
      <w:r w:rsidRPr="0033572B">
        <w:rPr>
          <w:rFonts w:ascii="Times New Roman" w:cs="Times New Roman"/>
          <w:color w:val="000000" w:themeColor="text1"/>
        </w:rPr>
        <w:t xml:space="preserve"> and roundtable proposals, we are soliciting proposals for book presentations.</w:t>
      </w:r>
      <w:r w:rsidRPr="0033572B">
        <w:rPr>
          <w:rFonts w:ascii="Times New Roman" w:cs="Times New Roman"/>
          <w:color w:val="000000" w:themeColor="text1"/>
        </w:rPr>
        <w:t> </w:t>
      </w:r>
    </w:p>
    <w:p w:rsidR="005D5351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In these panels, autho</w:t>
      </w:r>
      <w:r w:rsidR="005B0E43" w:rsidRPr="0033572B">
        <w:rPr>
          <w:rFonts w:ascii="Times New Roman" w:cs="Times New Roman"/>
          <w:color w:val="000000" w:themeColor="text1"/>
        </w:rPr>
        <w:t>rs introduce their books and respond to</w:t>
      </w:r>
      <w:r w:rsidRPr="0033572B">
        <w:rPr>
          <w:rFonts w:ascii="Times New Roman" w:cs="Times New Roman"/>
          <w:color w:val="000000" w:themeColor="text1"/>
        </w:rPr>
        <w:t xml:space="preserve"> questions </w:t>
      </w:r>
      <w:r w:rsidR="005B0E43" w:rsidRPr="0033572B">
        <w:rPr>
          <w:rFonts w:ascii="Times New Roman" w:cs="Times New Roman"/>
          <w:color w:val="000000" w:themeColor="text1"/>
        </w:rPr>
        <w:t>or</w:t>
      </w:r>
      <w:r w:rsidRPr="0033572B">
        <w:rPr>
          <w:rFonts w:ascii="Times New Roman" w:cs="Times New Roman"/>
          <w:color w:val="000000" w:themeColor="text1"/>
        </w:rPr>
        <w:t xml:space="preserve"> criticisms</w:t>
      </w:r>
      <w:r w:rsidR="005B0E43" w:rsidRPr="0033572B">
        <w:rPr>
          <w:rFonts w:ascii="Times New Roman" w:cs="Times New Roman"/>
          <w:color w:val="000000" w:themeColor="text1"/>
        </w:rPr>
        <w:t xml:space="preserve"> related</w:t>
      </w:r>
      <w:r w:rsidRPr="0033572B">
        <w:rPr>
          <w:rFonts w:ascii="Times New Roman" w:cs="Times New Roman"/>
          <w:color w:val="000000" w:themeColor="text1"/>
        </w:rPr>
        <w:t xml:space="preserve">. The books to be </w:t>
      </w:r>
      <w:r w:rsidR="00CB20E1" w:rsidRPr="0033572B">
        <w:rPr>
          <w:rFonts w:ascii="Times New Roman" w:cs="Times New Roman"/>
          <w:color w:val="000000" w:themeColor="text1"/>
        </w:rPr>
        <w:t>present</w:t>
      </w:r>
      <w:r w:rsidRPr="0033572B">
        <w:rPr>
          <w:rFonts w:ascii="Times New Roman" w:cs="Times New Roman"/>
          <w:color w:val="000000" w:themeColor="text1"/>
        </w:rPr>
        <w:t>ed should be relatively new. There is no restriction on language</w:t>
      </w:r>
      <w:r w:rsidR="005B0E43" w:rsidRPr="0033572B">
        <w:rPr>
          <w:rFonts w:ascii="Times New Roman" w:cs="Times New Roman"/>
          <w:color w:val="000000" w:themeColor="text1"/>
        </w:rPr>
        <w:t>s</w:t>
      </w:r>
      <w:r w:rsidRPr="0033572B">
        <w:rPr>
          <w:rFonts w:ascii="Times New Roman" w:cs="Times New Roman"/>
          <w:color w:val="000000" w:themeColor="text1"/>
        </w:rPr>
        <w:t xml:space="preserve"> of the book. On the contrary, the </w:t>
      </w:r>
      <w:r w:rsidR="005B0E43" w:rsidRPr="0033572B">
        <w:rPr>
          <w:rFonts w:ascii="Times New Roman" w:cs="Times New Roman"/>
          <w:color w:val="000000" w:themeColor="text1"/>
        </w:rPr>
        <w:t>o</w:t>
      </w:r>
      <w:r w:rsidRPr="0033572B">
        <w:rPr>
          <w:rFonts w:ascii="Times New Roman" w:cs="Times New Roman"/>
          <w:color w:val="000000" w:themeColor="text1"/>
        </w:rPr>
        <w:t xml:space="preserve">rganizing </w:t>
      </w:r>
      <w:r w:rsidR="005B0E43" w:rsidRPr="0033572B">
        <w:rPr>
          <w:rFonts w:ascii="Times New Roman" w:cs="Times New Roman"/>
          <w:color w:val="000000" w:themeColor="text1"/>
        </w:rPr>
        <w:t>c</w:t>
      </w:r>
      <w:r w:rsidRPr="0033572B">
        <w:rPr>
          <w:rFonts w:ascii="Times New Roman" w:cs="Times New Roman"/>
          <w:color w:val="000000" w:themeColor="text1"/>
        </w:rPr>
        <w:t xml:space="preserve">ommittee welcomes </w:t>
      </w:r>
      <w:r w:rsidR="005B0E43" w:rsidRPr="0033572B">
        <w:rPr>
          <w:rFonts w:ascii="Times New Roman" w:cs="Times New Roman"/>
          <w:color w:val="000000" w:themeColor="text1"/>
        </w:rPr>
        <w:t>those</w:t>
      </w:r>
      <w:r w:rsidRPr="0033572B">
        <w:rPr>
          <w:rFonts w:ascii="Times New Roman" w:cs="Times New Roman"/>
          <w:color w:val="000000" w:themeColor="text1"/>
        </w:rPr>
        <w:t xml:space="preserve"> written in neither English nor Russian. The presentation at a book panel does not contradict any other role in other panels and rou</w:t>
      </w:r>
      <w:r w:rsidR="005B0E43" w:rsidRPr="0033572B">
        <w:rPr>
          <w:rFonts w:ascii="Times New Roman" w:cs="Times New Roman"/>
          <w:color w:val="000000" w:themeColor="text1"/>
        </w:rPr>
        <w:t>n</w:t>
      </w:r>
      <w:r w:rsidRPr="0033572B">
        <w:rPr>
          <w:rFonts w:ascii="Times New Roman" w:cs="Times New Roman"/>
          <w:color w:val="000000" w:themeColor="text1"/>
        </w:rPr>
        <w:t>dtables,</w:t>
      </w:r>
      <w:r w:rsidR="00E924D6" w:rsidRPr="0033572B">
        <w:rPr>
          <w:rFonts w:ascii="Times New Roman" w:cs="Times New Roman" w:hint="eastAsia"/>
          <w:color w:val="000000" w:themeColor="text1"/>
        </w:rPr>
        <w:t xml:space="preserve"> </w:t>
      </w:r>
      <w:r w:rsidRPr="0033572B">
        <w:rPr>
          <w:rFonts w:ascii="Times New Roman" w:cs="Times New Roman"/>
          <w:color w:val="000000" w:themeColor="text1"/>
        </w:rPr>
        <w:t>but one person may organize no more than one book panel.</w:t>
      </w:r>
    </w:p>
    <w:p w:rsidR="005D5351" w:rsidRPr="0033572B" w:rsidRDefault="005B0E43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P</w:t>
      </w:r>
      <w:r w:rsidR="005D5351" w:rsidRPr="0033572B">
        <w:rPr>
          <w:rFonts w:ascii="Times New Roman" w:cs="Times New Roman"/>
          <w:color w:val="000000" w:themeColor="text1"/>
        </w:rPr>
        <w:t xml:space="preserve">lease provide the book title with the full name of the author(s), CV, contact information, publisher, year and place of publication, </w:t>
      </w:r>
      <w:r w:rsidRPr="0033572B">
        <w:rPr>
          <w:rFonts w:ascii="Times New Roman" w:cs="Times New Roman"/>
          <w:color w:val="000000" w:themeColor="text1"/>
        </w:rPr>
        <w:t>in addition to</w:t>
      </w:r>
      <w:r w:rsidR="005D5351" w:rsidRPr="0033572B">
        <w:rPr>
          <w:rFonts w:ascii="Times New Roman" w:cs="Times New Roman"/>
          <w:color w:val="000000" w:themeColor="text1"/>
        </w:rPr>
        <w:t xml:space="preserve"> purpose of </w:t>
      </w:r>
      <w:r w:rsidRPr="0033572B">
        <w:rPr>
          <w:rFonts w:ascii="Times New Roman" w:cs="Times New Roman"/>
          <w:color w:val="000000" w:themeColor="text1"/>
        </w:rPr>
        <w:t xml:space="preserve">the </w:t>
      </w:r>
      <w:r w:rsidR="005D5351" w:rsidRPr="0033572B">
        <w:rPr>
          <w:rFonts w:ascii="Times New Roman" w:cs="Times New Roman"/>
          <w:color w:val="000000" w:themeColor="text1"/>
        </w:rPr>
        <w:t>panel</w:t>
      </w:r>
      <w:r w:rsidR="00E924D6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5D5351" w:rsidRPr="0033572B">
        <w:rPr>
          <w:rFonts w:ascii="Times New Roman" w:cs="Times New Roman"/>
          <w:color w:val="000000" w:themeColor="text1"/>
        </w:rPr>
        <w:t>(150</w:t>
      </w:r>
      <w:r w:rsidRPr="0033572B">
        <w:rPr>
          <w:rFonts w:ascii="Times New Roman" w:cs="Times New Roman"/>
          <w:color w:val="000000" w:themeColor="text1"/>
        </w:rPr>
        <w:t>-</w:t>
      </w:r>
      <w:r w:rsidR="005D5351" w:rsidRPr="0033572B">
        <w:rPr>
          <w:rFonts w:ascii="Times New Roman" w:cs="Times New Roman"/>
          <w:color w:val="000000" w:themeColor="text1"/>
        </w:rPr>
        <w:t>300 words).</w:t>
      </w:r>
      <w:r w:rsidR="005D5351" w:rsidRPr="0033572B">
        <w:rPr>
          <w:rFonts w:ascii="Times New Roman" w:cs="Times New Roman"/>
          <w:color w:val="000000" w:themeColor="text1"/>
        </w:rPr>
        <w:t> </w:t>
      </w:r>
    </w:p>
    <w:p w:rsidR="005D5351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 xml:space="preserve">The deadline for proposal submission is also </w:t>
      </w:r>
      <w:r w:rsidRPr="0033572B">
        <w:rPr>
          <w:rFonts w:ascii="Times New Roman" w:cs="Times New Roman"/>
          <w:b/>
          <w:color w:val="000000" w:themeColor="text1"/>
        </w:rPr>
        <w:t>Friday, July 1, 2016.</w:t>
      </w:r>
      <w:r w:rsidRPr="0033572B">
        <w:rPr>
          <w:rFonts w:ascii="Times New Roman" w:cs="Times New Roman"/>
          <w:color w:val="000000" w:themeColor="text1"/>
        </w:rPr>
        <w:t> </w:t>
      </w:r>
    </w:p>
    <w:p w:rsidR="0033572B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We request the authors</w:t>
      </w:r>
      <w:r w:rsidR="005B0E43" w:rsidRPr="0033572B">
        <w:rPr>
          <w:rFonts w:ascii="Times New Roman" w:cs="Times New Roman"/>
          <w:color w:val="000000" w:themeColor="text1"/>
        </w:rPr>
        <w:t>,</w:t>
      </w:r>
      <w:r w:rsidRPr="0033572B">
        <w:rPr>
          <w:rFonts w:ascii="Times New Roman" w:cs="Times New Roman"/>
          <w:color w:val="000000" w:themeColor="text1"/>
        </w:rPr>
        <w:t xml:space="preserve"> who wish to have their publications discussed</w:t>
      </w:r>
      <w:r w:rsidR="005B0E43" w:rsidRPr="0033572B">
        <w:rPr>
          <w:rFonts w:ascii="Times New Roman" w:cs="Times New Roman"/>
          <w:color w:val="000000" w:themeColor="text1"/>
        </w:rPr>
        <w:t>,</w:t>
      </w:r>
      <w:r w:rsidRPr="0033572B">
        <w:rPr>
          <w:rFonts w:ascii="Times New Roman" w:cs="Times New Roman"/>
          <w:color w:val="000000" w:themeColor="text1"/>
        </w:rPr>
        <w:t xml:space="preserve"> to submit the above</w:t>
      </w:r>
      <w:r w:rsidR="005B0E43" w:rsidRPr="0033572B">
        <w:rPr>
          <w:rFonts w:ascii="Times New Roman" w:cs="Times New Roman"/>
          <w:color w:val="000000" w:themeColor="text1"/>
        </w:rPr>
        <w:t>-</w:t>
      </w:r>
      <w:r w:rsidRPr="0033572B">
        <w:rPr>
          <w:rFonts w:ascii="Times New Roman" w:cs="Times New Roman"/>
          <w:color w:val="000000" w:themeColor="text1"/>
        </w:rPr>
        <w:t>mentioned info to</w:t>
      </w:r>
      <w:r w:rsidR="005B0E43" w:rsidRPr="0033572B">
        <w:rPr>
          <w:rFonts w:ascii="Times New Roman" w:cs="Times New Roman"/>
          <w:color w:val="000000" w:themeColor="text1"/>
        </w:rPr>
        <w:t xml:space="preserve"> </w:t>
      </w:r>
      <w:r w:rsidR="00E54016">
        <w:rPr>
          <w:rFonts w:ascii="Times New Roman" w:cs="Times New Roman" w:hint="eastAsia"/>
          <w:color w:val="000000" w:themeColor="text1"/>
        </w:rPr>
        <w:t>Asianslavic2016@163.com</w:t>
      </w:r>
      <w:r w:rsidR="005B0E43" w:rsidRPr="0033572B">
        <w:rPr>
          <w:rFonts w:ascii="Times New Roman" w:cs="Times New Roman"/>
          <w:color w:val="000000" w:themeColor="text1"/>
        </w:rPr>
        <w:t>.</w:t>
      </w:r>
      <w:r w:rsidRPr="0033572B">
        <w:rPr>
          <w:rFonts w:ascii="Times New Roman" w:cs="Times New Roman"/>
          <w:color w:val="000000" w:themeColor="text1"/>
        </w:rPr>
        <w:t> </w:t>
      </w:r>
    </w:p>
    <w:p w:rsidR="0033572B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b/>
          <w:color w:val="000000" w:themeColor="text1"/>
        </w:rPr>
        <w:t>Conference languages</w:t>
      </w:r>
    </w:p>
    <w:p w:rsidR="0033572B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English, Russian</w:t>
      </w:r>
    </w:p>
    <w:p w:rsidR="005D5351" w:rsidRPr="0033572B" w:rsidRDefault="005D5351" w:rsidP="0047575C">
      <w:pPr>
        <w:pStyle w:val="emtidy-2"/>
        <w:jc w:val="both"/>
        <w:rPr>
          <w:rFonts w:ascii="Times New Roman" w:cs="Times New Roman"/>
          <w:b/>
          <w:color w:val="000000" w:themeColor="text1"/>
        </w:rPr>
      </w:pPr>
      <w:r w:rsidRPr="0033572B">
        <w:rPr>
          <w:rFonts w:ascii="Times New Roman" w:cs="Times New Roman"/>
          <w:b/>
          <w:color w:val="000000" w:themeColor="text1"/>
        </w:rPr>
        <w:t>Visa support</w:t>
      </w:r>
    </w:p>
    <w:p w:rsidR="005D5351" w:rsidRPr="0033572B" w:rsidRDefault="005D5351" w:rsidP="0033572B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The Organizing Committee will issue letters of invitation to assist in the visa application process</w:t>
      </w:r>
      <w:r w:rsidR="005B0E43" w:rsidRPr="0033572B">
        <w:rPr>
          <w:rFonts w:ascii="Times New Roman" w:cs="Times New Roman"/>
          <w:color w:val="000000" w:themeColor="text1"/>
        </w:rPr>
        <w:t>es</w:t>
      </w:r>
      <w:r w:rsidRPr="0033572B">
        <w:rPr>
          <w:rFonts w:ascii="Times New Roman" w:cs="Times New Roman"/>
          <w:color w:val="000000" w:themeColor="text1"/>
        </w:rPr>
        <w:t>.</w:t>
      </w:r>
    </w:p>
    <w:p w:rsidR="005D5351" w:rsidRPr="0033572B" w:rsidRDefault="005D5351" w:rsidP="0047575C">
      <w:pPr>
        <w:pStyle w:val="emtidy-2"/>
        <w:jc w:val="both"/>
        <w:rPr>
          <w:rFonts w:ascii="Times New Roman" w:cs="Times New Roman"/>
          <w:b/>
          <w:color w:val="000000" w:themeColor="text1"/>
        </w:rPr>
      </w:pPr>
      <w:r w:rsidRPr="0033572B">
        <w:rPr>
          <w:rFonts w:ascii="Times New Roman" w:cs="Times New Roman"/>
          <w:b/>
          <w:color w:val="000000" w:themeColor="text1"/>
        </w:rPr>
        <w:t xml:space="preserve">Travel and Accommodation: </w:t>
      </w:r>
      <w:r w:rsidRPr="0033572B">
        <w:rPr>
          <w:rFonts w:ascii="Times New Roman" w:cs="Times New Roman"/>
          <w:b/>
          <w:color w:val="000000" w:themeColor="text1"/>
        </w:rPr>
        <w:t> </w:t>
      </w:r>
    </w:p>
    <w:p w:rsidR="0033572B" w:rsidRPr="0033572B" w:rsidRDefault="005B0E43" w:rsidP="0047575C">
      <w:pPr>
        <w:pStyle w:val="emtidy-5"/>
        <w:jc w:val="both"/>
        <w:rPr>
          <w:rFonts w:ascii="Times New Roman" w:hAnsi="Times New Roman" w:cs="Times New Roman"/>
          <w:color w:val="000000" w:themeColor="text1"/>
        </w:rPr>
      </w:pPr>
      <w:r w:rsidRPr="0033572B">
        <w:rPr>
          <w:rFonts w:ascii="Times New Roman" w:hAnsi="Times New Roman" w:cs="Times New Roman"/>
          <w:color w:val="000000" w:themeColor="text1"/>
        </w:rPr>
        <w:lastRenderedPageBreak/>
        <w:t>A</w:t>
      </w:r>
      <w:r w:rsidRPr="0033572B">
        <w:rPr>
          <w:rFonts w:ascii="Times New Roman" w:hAnsi="Times New Roman" w:cs="Times New Roman" w:hint="eastAsia"/>
          <w:color w:val="000000" w:themeColor="text1"/>
        </w:rPr>
        <w:t>ll participants</w:t>
      </w:r>
      <w:r w:rsidRPr="0033572B">
        <w:rPr>
          <w:rFonts w:ascii="Times New Roman" w:hAnsi="Times New Roman" w:cs="Times New Roman"/>
          <w:color w:val="000000" w:themeColor="text1"/>
        </w:rPr>
        <w:t>’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 international travel expenses and local </w:t>
      </w:r>
      <w:r w:rsidRPr="0033572B">
        <w:rPr>
          <w:rFonts w:ascii="Times New Roman" w:hAnsi="Times New Roman" w:cs="Times New Roman"/>
          <w:color w:val="000000" w:themeColor="text1"/>
        </w:rPr>
        <w:t>accommodation</w:t>
      </w:r>
      <w:r w:rsidR="005130F5" w:rsidRPr="0033572B">
        <w:rPr>
          <w:rFonts w:ascii="Times New Roman" w:hAnsi="Times New Roman" w:cs="Times New Roman" w:hint="eastAsia"/>
          <w:color w:val="000000" w:themeColor="text1"/>
        </w:rPr>
        <w:t xml:space="preserve"> </w:t>
      </w:r>
      <w:r w:rsidRPr="0033572B">
        <w:rPr>
          <w:rFonts w:ascii="Times New Roman" w:hAnsi="Times New Roman" w:cs="Times New Roman"/>
          <w:color w:val="000000" w:themeColor="text1"/>
        </w:rPr>
        <w:t>sha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ll be </w:t>
      </w:r>
      <w:r w:rsidRPr="0033572B">
        <w:rPr>
          <w:rFonts w:ascii="Times New Roman" w:hAnsi="Times New Roman" w:cs="Times New Roman"/>
          <w:color w:val="000000" w:themeColor="text1"/>
        </w:rPr>
        <w:t>borne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 by each participant himself/herself. </w:t>
      </w:r>
      <w:r w:rsidRPr="0033572B">
        <w:rPr>
          <w:rFonts w:ascii="Times New Roman" w:hAnsi="Times New Roman" w:cs="Times New Roman"/>
          <w:color w:val="000000" w:themeColor="text1"/>
        </w:rPr>
        <w:t>However</w:t>
      </w:r>
      <w:r w:rsidRPr="0033572B">
        <w:rPr>
          <w:rFonts w:ascii="Times New Roman" w:hAnsi="Times New Roman" w:cs="Times New Roman" w:hint="eastAsia"/>
          <w:color w:val="000000" w:themeColor="text1"/>
        </w:rPr>
        <w:t>, the organizing committee will provide a list of recommended hotels at relatively lower prices.</w:t>
      </w:r>
    </w:p>
    <w:p w:rsidR="005D5351" w:rsidRPr="0033572B" w:rsidRDefault="005D5351" w:rsidP="0047575C">
      <w:pPr>
        <w:pStyle w:val="emtidy-2"/>
        <w:jc w:val="both"/>
        <w:rPr>
          <w:rFonts w:ascii="Times New Roman" w:cs="Times New Roman"/>
          <w:b/>
          <w:color w:val="000000" w:themeColor="text1"/>
        </w:rPr>
      </w:pPr>
      <w:r w:rsidRPr="0033572B">
        <w:rPr>
          <w:rFonts w:ascii="Times New Roman" w:cs="Times New Roman"/>
          <w:b/>
          <w:color w:val="000000" w:themeColor="text1"/>
        </w:rPr>
        <w:t>Volunteering</w:t>
      </w:r>
    </w:p>
    <w:p w:rsidR="0033572B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We welcome expressions of interest from conference attendees willing to serve as chairs and discussants.</w:t>
      </w:r>
    </w:p>
    <w:p w:rsidR="005D5351" w:rsidRPr="0033572B" w:rsidRDefault="005B0E43" w:rsidP="0047575C">
      <w:pPr>
        <w:pStyle w:val="emtidy-2"/>
        <w:jc w:val="both"/>
        <w:rPr>
          <w:rFonts w:ascii="Times New Roman" w:cs="Times New Roman"/>
          <w:b/>
          <w:color w:val="000000" w:themeColor="text1"/>
        </w:rPr>
      </w:pPr>
      <w:r w:rsidRPr="0033572B">
        <w:rPr>
          <w:rFonts w:ascii="Times New Roman" w:cs="Times New Roman"/>
          <w:b/>
          <w:color w:val="000000" w:themeColor="text1"/>
        </w:rPr>
        <w:t>Registration fee</w:t>
      </w:r>
      <w:r w:rsidR="005D5351" w:rsidRPr="0033572B">
        <w:rPr>
          <w:rFonts w:ascii="Times New Roman" w:cs="Times New Roman"/>
          <w:b/>
          <w:color w:val="000000" w:themeColor="text1"/>
        </w:rPr>
        <w:t> </w:t>
      </w:r>
    </w:p>
    <w:p w:rsidR="0033572B" w:rsidRPr="0033572B" w:rsidRDefault="005B0E43" w:rsidP="0047575C">
      <w:pPr>
        <w:pStyle w:val="emtidy-3"/>
        <w:jc w:val="both"/>
        <w:rPr>
          <w:rFonts w:ascii="Times New Roman" w:hAnsi="Times New Roman" w:cs="Times New Roman"/>
          <w:color w:val="000000" w:themeColor="text1"/>
        </w:rPr>
      </w:pPr>
      <w:r w:rsidRPr="0033572B">
        <w:rPr>
          <w:rFonts w:ascii="Times New Roman" w:hAnsi="Times New Roman" w:cs="Times New Roman" w:hint="eastAsia"/>
          <w:color w:val="000000" w:themeColor="text1"/>
        </w:rPr>
        <w:t xml:space="preserve">No. During the conference, the organizing committee will provide </w:t>
      </w:r>
      <w:r w:rsidRPr="0033572B">
        <w:rPr>
          <w:rFonts w:ascii="Times New Roman" w:hAnsi="Times New Roman" w:cs="Times New Roman"/>
          <w:color w:val="000000" w:themeColor="text1"/>
        </w:rPr>
        <w:t>packed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 dishes according to the beforehand registration but </w:t>
      </w:r>
      <w:r w:rsidRPr="0033572B">
        <w:rPr>
          <w:rFonts w:ascii="Times New Roman" w:hAnsi="Times New Roman" w:cs="Times New Roman"/>
          <w:color w:val="000000" w:themeColor="text1"/>
        </w:rPr>
        <w:t>related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 expenses </w:t>
      </w:r>
      <w:r w:rsidRPr="0033572B">
        <w:rPr>
          <w:rFonts w:ascii="Times New Roman" w:hAnsi="Times New Roman" w:cs="Times New Roman"/>
          <w:color w:val="000000" w:themeColor="text1"/>
        </w:rPr>
        <w:t>sha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ll be </w:t>
      </w:r>
      <w:r w:rsidRPr="0033572B">
        <w:rPr>
          <w:rFonts w:ascii="Times New Roman" w:hAnsi="Times New Roman" w:cs="Times New Roman"/>
          <w:color w:val="000000" w:themeColor="text1"/>
        </w:rPr>
        <w:t>borne</w:t>
      </w:r>
      <w:r w:rsidRPr="0033572B">
        <w:rPr>
          <w:rFonts w:ascii="Times New Roman" w:hAnsi="Times New Roman" w:cs="Times New Roman" w:hint="eastAsia"/>
          <w:color w:val="000000" w:themeColor="text1"/>
        </w:rPr>
        <w:t xml:space="preserve"> by each participant</w:t>
      </w:r>
      <w:r w:rsidRPr="0033572B">
        <w:rPr>
          <w:rFonts w:ascii="Times New Roman" w:hAnsi="Times New Roman" w:cs="Times New Roman"/>
          <w:color w:val="000000" w:themeColor="text1"/>
        </w:rPr>
        <w:t xml:space="preserve"> himself/herself</w:t>
      </w:r>
      <w:r w:rsidRPr="0033572B">
        <w:rPr>
          <w:rFonts w:ascii="Times New Roman" w:hAnsi="Times New Roman" w:cs="Times New Roman" w:hint="eastAsia"/>
          <w:color w:val="000000" w:themeColor="text1"/>
        </w:rPr>
        <w:t>.</w:t>
      </w:r>
    </w:p>
    <w:p w:rsidR="005D5351" w:rsidRPr="0033572B" w:rsidRDefault="005D5351" w:rsidP="0047575C">
      <w:pPr>
        <w:pStyle w:val="emtidy-2"/>
        <w:jc w:val="both"/>
        <w:rPr>
          <w:rFonts w:ascii="Times New Roman" w:hAnsi="Times New Roman" w:cs="Times New Roman"/>
          <w:bCs/>
          <w:color w:val="000000" w:themeColor="text1"/>
        </w:rPr>
      </w:pPr>
      <w:r w:rsidRPr="0033572B">
        <w:rPr>
          <w:rStyle w:val="a5"/>
          <w:rFonts w:ascii="Times New Roman" w:hAnsi="Times New Roman" w:cs="Times New Roman"/>
          <w:color w:val="000000" w:themeColor="text1"/>
        </w:rPr>
        <w:t xml:space="preserve">Beyond the </w:t>
      </w:r>
      <w:r w:rsidR="005B0E43" w:rsidRPr="0033572B">
        <w:rPr>
          <w:rStyle w:val="a5"/>
          <w:rFonts w:ascii="Times New Roman" w:hAnsi="Times New Roman" w:cs="Times New Roman"/>
          <w:color w:val="000000" w:themeColor="text1"/>
        </w:rPr>
        <w:t>Call: Graduate Student Workshops</w:t>
      </w:r>
    </w:p>
    <w:p w:rsidR="005D5351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The Graduate Student Workshop</w:t>
      </w:r>
      <w:r w:rsidR="005B0E43" w:rsidRPr="0033572B">
        <w:rPr>
          <w:rFonts w:ascii="Times New Roman" w:cs="Times New Roman"/>
          <w:color w:val="000000" w:themeColor="text1"/>
        </w:rPr>
        <w:t>s</w:t>
      </w:r>
      <w:r w:rsidR="005130F5" w:rsidRPr="0033572B">
        <w:rPr>
          <w:rFonts w:ascii="Times New Roman" w:cs="Times New Roman" w:hint="eastAsia"/>
          <w:color w:val="000000" w:themeColor="text1"/>
        </w:rPr>
        <w:t xml:space="preserve"> </w:t>
      </w:r>
      <w:r w:rsidRPr="0033572B">
        <w:rPr>
          <w:rFonts w:ascii="Times New Roman" w:cs="Times New Roman"/>
          <w:color w:val="000000" w:themeColor="text1"/>
        </w:rPr>
        <w:t>intend to offer graduate students the opportunity to benefit from feedback from local</w:t>
      </w:r>
      <w:r w:rsidR="005130F5" w:rsidRPr="0033572B">
        <w:rPr>
          <w:rFonts w:ascii="Times New Roman" w:cs="Times New Roman" w:hint="eastAsia"/>
          <w:color w:val="000000" w:themeColor="text1"/>
        </w:rPr>
        <w:t xml:space="preserve"> or </w:t>
      </w:r>
      <w:r w:rsidRPr="0033572B">
        <w:rPr>
          <w:rFonts w:ascii="Times New Roman" w:cs="Times New Roman"/>
          <w:color w:val="000000" w:themeColor="text1"/>
        </w:rPr>
        <w:t>international scholars</w:t>
      </w:r>
      <w:r w:rsidR="0033572B" w:rsidRPr="0033572B">
        <w:rPr>
          <w:rFonts w:ascii="Times New Roman" w:cs="Times New Roman" w:hint="eastAsia"/>
          <w:color w:val="000000" w:themeColor="text1"/>
        </w:rPr>
        <w:t xml:space="preserve"> </w:t>
      </w:r>
      <w:r w:rsidRPr="0033572B">
        <w:rPr>
          <w:rFonts w:ascii="Times New Roman" w:cs="Times New Roman"/>
          <w:color w:val="000000" w:themeColor="text1"/>
        </w:rPr>
        <w:t>interested in their area</w:t>
      </w:r>
      <w:r w:rsidR="005B0E43" w:rsidRPr="0033572B">
        <w:rPr>
          <w:rFonts w:ascii="Times New Roman" w:cs="Times New Roman"/>
          <w:color w:val="000000" w:themeColor="text1"/>
        </w:rPr>
        <w:t>s</w:t>
      </w:r>
      <w:r w:rsidRPr="0033572B">
        <w:rPr>
          <w:rFonts w:ascii="Times New Roman" w:cs="Times New Roman"/>
          <w:color w:val="000000" w:themeColor="text1"/>
        </w:rPr>
        <w:t xml:space="preserve"> of research. Workshops can also provide students with access</w:t>
      </w:r>
      <w:r w:rsidR="005B0E43" w:rsidRPr="0033572B">
        <w:rPr>
          <w:rFonts w:ascii="Times New Roman" w:cs="Times New Roman"/>
          <w:color w:val="000000" w:themeColor="text1"/>
        </w:rPr>
        <w:t>es</w:t>
      </w:r>
      <w:r w:rsidRPr="0033572B">
        <w:rPr>
          <w:rFonts w:ascii="Times New Roman" w:cs="Times New Roman"/>
          <w:color w:val="000000" w:themeColor="text1"/>
        </w:rPr>
        <w:t xml:space="preserve"> to various research and publication opportunities. Each workshop features a distinguished senior scholar to serve as the workshop discussant. The discussant</w:t>
      </w:r>
      <w:r w:rsidR="005B0E43" w:rsidRPr="0033572B">
        <w:rPr>
          <w:rFonts w:ascii="Times New Roman" w:cs="Times New Roman"/>
          <w:color w:val="000000" w:themeColor="text1"/>
        </w:rPr>
        <w:t>’</w:t>
      </w:r>
      <w:r w:rsidRPr="0033572B">
        <w:rPr>
          <w:rFonts w:ascii="Times New Roman" w:cs="Times New Roman"/>
          <w:color w:val="000000" w:themeColor="text1"/>
        </w:rPr>
        <w:t>s task is to provide feedback on graduate student research and help facilitate group discussion.</w:t>
      </w:r>
    </w:p>
    <w:p w:rsidR="005D5351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All graduate students are expected to share their paper</w:t>
      </w:r>
      <w:r w:rsidR="005B0E43" w:rsidRPr="0033572B">
        <w:rPr>
          <w:rFonts w:ascii="Times New Roman" w:cs="Times New Roman"/>
          <w:color w:val="000000" w:themeColor="text1"/>
        </w:rPr>
        <w:t>s</w:t>
      </w:r>
      <w:r w:rsidRPr="0033572B">
        <w:rPr>
          <w:rFonts w:ascii="Times New Roman" w:cs="Times New Roman"/>
          <w:color w:val="000000" w:themeColor="text1"/>
        </w:rPr>
        <w:t xml:space="preserve"> with the workshop discussant and panelists t</w:t>
      </w:r>
      <w:r w:rsidR="006B2BE5" w:rsidRPr="0033572B">
        <w:rPr>
          <w:rFonts w:ascii="Times New Roman" w:cs="Times New Roman"/>
          <w:color w:val="000000" w:themeColor="text1"/>
        </w:rPr>
        <w:t>wo weeks before the conference,</w:t>
      </w:r>
      <w:r w:rsidR="005130F5" w:rsidRPr="0033572B">
        <w:rPr>
          <w:rFonts w:ascii="Times New Roman" w:cs="Times New Roman" w:hint="eastAsia"/>
          <w:color w:val="000000" w:themeColor="text1"/>
        </w:rPr>
        <w:t xml:space="preserve"> </w:t>
      </w:r>
      <w:r w:rsidRPr="0033572B">
        <w:rPr>
          <w:rFonts w:ascii="Times New Roman" w:cs="Times New Roman"/>
          <w:color w:val="000000" w:themeColor="text1"/>
        </w:rPr>
        <w:t>that is</w:t>
      </w:r>
      <w:r w:rsidR="00CB20E1" w:rsidRPr="0033572B">
        <w:rPr>
          <w:rFonts w:ascii="Times New Roman" w:cs="Times New Roman"/>
          <w:color w:val="000000" w:themeColor="text1"/>
        </w:rPr>
        <w:t>,</w:t>
      </w:r>
      <w:r w:rsidRPr="0033572B">
        <w:rPr>
          <w:rFonts w:ascii="Times New Roman" w:cs="Times New Roman"/>
          <w:color w:val="000000" w:themeColor="text1"/>
        </w:rPr>
        <w:t xml:space="preserve"> by </w:t>
      </w:r>
      <w:r w:rsidRPr="0033572B">
        <w:rPr>
          <w:rFonts w:ascii="Times New Roman" w:cs="Times New Roman"/>
          <w:b/>
          <w:color w:val="000000" w:themeColor="text1"/>
        </w:rPr>
        <w:t>September 10, 2016.</w:t>
      </w:r>
      <w:r w:rsidRPr="0033572B">
        <w:rPr>
          <w:rFonts w:ascii="Times New Roman" w:cs="Times New Roman"/>
          <w:color w:val="000000" w:themeColor="text1"/>
        </w:rPr>
        <w:t xml:space="preserve"> This will allow the discussant and participants sufficient time to prepare. Workshop sessions are open </w:t>
      </w:r>
      <w:r w:rsidR="005130F5" w:rsidRPr="0033572B">
        <w:rPr>
          <w:rFonts w:ascii="Times New Roman" w:cs="Times New Roman" w:hint="eastAsia"/>
          <w:color w:val="000000" w:themeColor="text1"/>
        </w:rPr>
        <w:t xml:space="preserve">for </w:t>
      </w:r>
      <w:r w:rsidRPr="0033572B">
        <w:rPr>
          <w:rFonts w:ascii="Times New Roman" w:cs="Times New Roman"/>
          <w:color w:val="000000" w:themeColor="text1"/>
        </w:rPr>
        <w:t>public attend</w:t>
      </w:r>
      <w:r w:rsidR="005130F5" w:rsidRPr="0033572B">
        <w:rPr>
          <w:rFonts w:ascii="Times New Roman" w:cs="Times New Roman" w:hint="eastAsia"/>
          <w:color w:val="000000" w:themeColor="text1"/>
        </w:rPr>
        <w:t>ance</w:t>
      </w:r>
      <w:r w:rsidRPr="0033572B">
        <w:rPr>
          <w:rFonts w:ascii="Times New Roman" w:cs="Times New Roman"/>
          <w:color w:val="000000" w:themeColor="text1"/>
        </w:rPr>
        <w:t>.</w:t>
      </w:r>
    </w:p>
    <w:p w:rsidR="00403719" w:rsidRPr="0033572B" w:rsidRDefault="005D5351" w:rsidP="0047575C">
      <w:pPr>
        <w:pStyle w:val="emtidy-3"/>
        <w:jc w:val="both"/>
        <w:rPr>
          <w:rFonts w:ascii="Times New Roman" w:cs="Times New Roman"/>
          <w:color w:val="000000" w:themeColor="text1"/>
        </w:rPr>
      </w:pPr>
      <w:r w:rsidRPr="0033572B">
        <w:rPr>
          <w:rFonts w:ascii="Times New Roman" w:cs="Times New Roman"/>
          <w:color w:val="000000" w:themeColor="text1"/>
        </w:rPr>
        <w:t>If you</w:t>
      </w:r>
      <w:r w:rsidR="005B0E43" w:rsidRPr="0033572B">
        <w:rPr>
          <w:rFonts w:ascii="Times New Roman" w:cs="Times New Roman"/>
          <w:color w:val="000000" w:themeColor="text1"/>
        </w:rPr>
        <w:t xml:space="preserve"> are</w:t>
      </w:r>
      <w:r w:rsidRPr="0033572B">
        <w:rPr>
          <w:rFonts w:ascii="Times New Roman" w:cs="Times New Roman"/>
          <w:color w:val="000000" w:themeColor="text1"/>
        </w:rPr>
        <w:t xml:space="preserve"> interested in having your paper considered for one of these sessions, </w:t>
      </w:r>
      <w:r w:rsidR="005B0E43" w:rsidRPr="0033572B">
        <w:rPr>
          <w:rFonts w:ascii="Times New Roman" w:cs="Times New Roman"/>
          <w:color w:val="000000" w:themeColor="text1"/>
        </w:rPr>
        <w:t xml:space="preserve">please </w:t>
      </w:r>
      <w:r w:rsidR="009F21BC" w:rsidRPr="0033572B">
        <w:rPr>
          <w:rFonts w:ascii="Times New Roman" w:cs="Times New Roman"/>
          <w:color w:val="000000" w:themeColor="text1"/>
        </w:rPr>
        <w:t xml:space="preserve">send the mail </w:t>
      </w:r>
      <w:proofErr w:type="spellStart"/>
      <w:r w:rsidR="00CB20E1" w:rsidRPr="0033572B">
        <w:rPr>
          <w:rFonts w:ascii="Times New Roman" w:cs="Times New Roman"/>
          <w:color w:val="000000" w:themeColor="text1"/>
        </w:rPr>
        <w:t>entitled</w:t>
      </w:r>
      <w:r w:rsidR="0047575C" w:rsidRPr="0033572B">
        <w:rPr>
          <w:rFonts w:cs="Times New Roman"/>
          <w:color w:val="000000" w:themeColor="text1"/>
          <w:sz w:val="21"/>
          <w:szCs w:val="21"/>
        </w:rPr>
        <w:t>“</w:t>
      </w:r>
      <w:r w:rsidR="00CB20E1" w:rsidRPr="0033572B">
        <w:rPr>
          <w:rFonts w:ascii="Times New Roman" w:cs="Times New Roman"/>
          <w:color w:val="000000" w:themeColor="text1"/>
        </w:rPr>
        <w:t>For</w:t>
      </w:r>
      <w:proofErr w:type="spellEnd"/>
      <w:r w:rsidRPr="0033572B">
        <w:rPr>
          <w:rFonts w:ascii="Times New Roman" w:cs="Times New Roman"/>
          <w:color w:val="000000" w:themeColor="text1"/>
        </w:rPr>
        <w:t xml:space="preserve"> Graduate Student Workshop</w:t>
      </w:r>
      <w:r w:rsidR="0047575C" w:rsidRPr="0033572B">
        <w:rPr>
          <w:rFonts w:cs="Times New Roman"/>
          <w:color w:val="000000" w:themeColor="text1"/>
          <w:sz w:val="21"/>
          <w:szCs w:val="21"/>
        </w:rPr>
        <w:t>”</w:t>
      </w:r>
      <w:r w:rsidR="0033572B" w:rsidRPr="0033572B">
        <w:rPr>
          <w:rFonts w:ascii="Times New Roman" w:cs="Times New Roman" w:hint="eastAsia"/>
          <w:color w:val="000000" w:themeColor="text1"/>
        </w:rPr>
        <w:t xml:space="preserve"> </w:t>
      </w:r>
      <w:r w:rsidR="005B0E43" w:rsidRPr="0033572B">
        <w:rPr>
          <w:rFonts w:ascii="Times New Roman" w:cs="Times New Roman"/>
          <w:color w:val="000000" w:themeColor="text1"/>
        </w:rPr>
        <w:t xml:space="preserve">when </w:t>
      </w:r>
      <w:r w:rsidRPr="0033572B">
        <w:rPr>
          <w:rFonts w:ascii="Times New Roman" w:cs="Times New Roman"/>
          <w:color w:val="000000" w:themeColor="text1"/>
        </w:rPr>
        <w:t>submi</w:t>
      </w:r>
      <w:r w:rsidR="005B0E43" w:rsidRPr="0033572B">
        <w:rPr>
          <w:rFonts w:ascii="Times New Roman" w:cs="Times New Roman"/>
          <w:color w:val="000000" w:themeColor="text1"/>
        </w:rPr>
        <w:t>tting</w:t>
      </w:r>
      <w:r w:rsidR="0033572B" w:rsidRPr="0033572B">
        <w:rPr>
          <w:rFonts w:ascii="Times New Roman" w:cs="Times New Roman"/>
          <w:color w:val="000000" w:themeColor="text1"/>
        </w:rPr>
        <w:t xml:space="preserve"> </w:t>
      </w:r>
      <w:r w:rsidR="00C100A5">
        <w:rPr>
          <w:rFonts w:ascii="Times New Roman" w:cs="Times New Roman" w:hint="eastAsia"/>
          <w:color w:val="000000" w:themeColor="text1"/>
        </w:rPr>
        <w:t xml:space="preserve">your paper </w:t>
      </w:r>
      <w:r w:rsidR="00C100A5" w:rsidRPr="0033572B">
        <w:rPr>
          <w:rFonts w:ascii="Times New Roman" w:cs="Times New Roman"/>
          <w:color w:val="000000" w:themeColor="text1"/>
        </w:rPr>
        <w:t>title and abstract along with the full name, CV, contact information</w:t>
      </w:r>
      <w:r w:rsidR="00C100A5">
        <w:rPr>
          <w:rFonts w:ascii="Times New Roman" w:cs="Times New Roman" w:hint="eastAsia"/>
          <w:color w:val="000000" w:themeColor="text1"/>
        </w:rPr>
        <w:t xml:space="preserve"> </w:t>
      </w:r>
      <w:r w:rsidR="0033572B">
        <w:rPr>
          <w:rFonts w:ascii="Times New Roman" w:cs="Times New Roman" w:hint="eastAsia"/>
          <w:color w:val="000000" w:themeColor="text1"/>
        </w:rPr>
        <w:t xml:space="preserve">to </w:t>
      </w:r>
      <w:r w:rsidR="00E54016">
        <w:rPr>
          <w:rFonts w:ascii="Times New Roman" w:cs="Times New Roman" w:hint="eastAsia"/>
          <w:color w:val="000000" w:themeColor="text1"/>
        </w:rPr>
        <w:t>Asianslavic2016@163.com</w:t>
      </w:r>
      <w:r w:rsidRPr="0033572B">
        <w:rPr>
          <w:rFonts w:ascii="Times New Roman" w:cs="Times New Roman"/>
          <w:color w:val="000000" w:themeColor="text1"/>
        </w:rPr>
        <w:t>.</w:t>
      </w:r>
    </w:p>
    <w:p w:rsidR="00CB20E1" w:rsidRPr="0033572B" w:rsidRDefault="00CB20E1" w:rsidP="005B0E43">
      <w:pPr>
        <w:pStyle w:val="emtidy-3"/>
        <w:rPr>
          <w:rFonts w:ascii="Times New Roman" w:cs="Times New Roman"/>
          <w:color w:val="000000" w:themeColor="text1"/>
        </w:rPr>
      </w:pPr>
      <w:bookmarkStart w:id="0" w:name="_GoBack"/>
      <w:bookmarkEnd w:id="0"/>
    </w:p>
    <w:sectPr w:rsidR="00CB20E1" w:rsidRPr="0033572B" w:rsidSect="004836E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1FB7" w:rsidRDefault="00AC1FB7" w:rsidP="005D5351">
      <w:r>
        <w:separator/>
      </w:r>
    </w:p>
  </w:endnote>
  <w:endnote w:type="continuationSeparator" w:id="0">
    <w:p w:rsidR="00AC1FB7" w:rsidRDefault="00AC1FB7" w:rsidP="005D53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1FB7" w:rsidRDefault="00AC1FB7" w:rsidP="005D5351">
      <w:r>
        <w:separator/>
      </w:r>
    </w:p>
  </w:footnote>
  <w:footnote w:type="continuationSeparator" w:id="0">
    <w:p w:rsidR="00AC1FB7" w:rsidRDefault="00AC1FB7" w:rsidP="005D535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6B0631"/>
    <w:multiLevelType w:val="hybridMultilevel"/>
    <w:tmpl w:val="10A4B7B2"/>
    <w:lvl w:ilvl="0" w:tplc="7B18A43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22B56"/>
    <w:rsid w:val="00017823"/>
    <w:rsid w:val="000D0F22"/>
    <w:rsid w:val="000D5110"/>
    <w:rsid w:val="000F3F9D"/>
    <w:rsid w:val="00122B56"/>
    <w:rsid w:val="0021250A"/>
    <w:rsid w:val="0022694A"/>
    <w:rsid w:val="00251A03"/>
    <w:rsid w:val="002761B5"/>
    <w:rsid w:val="002D11A7"/>
    <w:rsid w:val="0033128E"/>
    <w:rsid w:val="0033572B"/>
    <w:rsid w:val="003428D0"/>
    <w:rsid w:val="00392FD1"/>
    <w:rsid w:val="003C7FEB"/>
    <w:rsid w:val="00403719"/>
    <w:rsid w:val="00440F08"/>
    <w:rsid w:val="0047575C"/>
    <w:rsid w:val="004836E2"/>
    <w:rsid w:val="005130F5"/>
    <w:rsid w:val="00514094"/>
    <w:rsid w:val="005B0E43"/>
    <w:rsid w:val="005C7E31"/>
    <w:rsid w:val="005D5351"/>
    <w:rsid w:val="00697675"/>
    <w:rsid w:val="006B2BE5"/>
    <w:rsid w:val="00710698"/>
    <w:rsid w:val="007B3C38"/>
    <w:rsid w:val="008F33BF"/>
    <w:rsid w:val="009F21BC"/>
    <w:rsid w:val="00A17DCD"/>
    <w:rsid w:val="00A316BD"/>
    <w:rsid w:val="00A32A77"/>
    <w:rsid w:val="00AC1FB7"/>
    <w:rsid w:val="00B00B7F"/>
    <w:rsid w:val="00B54C84"/>
    <w:rsid w:val="00BC2F71"/>
    <w:rsid w:val="00C100A5"/>
    <w:rsid w:val="00C43689"/>
    <w:rsid w:val="00CA00B4"/>
    <w:rsid w:val="00CB20E1"/>
    <w:rsid w:val="00D11A97"/>
    <w:rsid w:val="00D23EAC"/>
    <w:rsid w:val="00DB523F"/>
    <w:rsid w:val="00E54016"/>
    <w:rsid w:val="00E66F7B"/>
    <w:rsid w:val="00E924D6"/>
    <w:rsid w:val="00EE1DA5"/>
    <w:rsid w:val="00F3077C"/>
    <w:rsid w:val="00F63BFB"/>
    <w:rsid w:val="00F86E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36E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53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머리글 Char"/>
    <w:basedOn w:val="a0"/>
    <w:link w:val="a3"/>
    <w:uiPriority w:val="99"/>
    <w:rsid w:val="005D53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53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바닥글 Char"/>
    <w:basedOn w:val="a0"/>
    <w:link w:val="a4"/>
    <w:uiPriority w:val="99"/>
    <w:rsid w:val="005D5351"/>
    <w:rPr>
      <w:sz w:val="18"/>
      <w:szCs w:val="18"/>
    </w:rPr>
  </w:style>
  <w:style w:type="paragraph" w:customStyle="1" w:styleId="emtidy-1">
    <w:name w:val="emtidy-1"/>
    <w:basedOn w:val="a"/>
    <w:rsid w:val="005D5351"/>
    <w:pPr>
      <w:widowControl/>
      <w:spacing w:before="100" w:beforeAutospacing="1" w:after="100" w:afterAutospacing="1"/>
      <w:jc w:val="left"/>
    </w:pPr>
    <w:rPr>
      <w:rFonts w:ascii="SimSun" w:eastAsia="SimSun" w:hAnsi="SimSun" w:cs="SimSun"/>
      <w:kern w:val="0"/>
      <w:sz w:val="24"/>
      <w:szCs w:val="24"/>
    </w:rPr>
  </w:style>
  <w:style w:type="paragraph" w:customStyle="1" w:styleId="emtidy-2">
    <w:name w:val="emtidy-2"/>
    <w:basedOn w:val="a"/>
    <w:rsid w:val="005D5351"/>
    <w:pPr>
      <w:widowControl/>
      <w:spacing w:before="100" w:beforeAutospacing="1" w:after="100" w:afterAutospacing="1"/>
      <w:jc w:val="left"/>
    </w:pPr>
    <w:rPr>
      <w:rFonts w:ascii="SimSun" w:eastAsia="SimSun" w:hAnsi="SimSun" w:cs="SimSun"/>
      <w:kern w:val="0"/>
      <w:sz w:val="24"/>
      <w:szCs w:val="24"/>
    </w:rPr>
  </w:style>
  <w:style w:type="paragraph" w:customStyle="1" w:styleId="emtidy-3">
    <w:name w:val="emtidy-3"/>
    <w:basedOn w:val="a"/>
    <w:rsid w:val="005D5351"/>
    <w:pPr>
      <w:widowControl/>
      <w:spacing w:before="100" w:beforeAutospacing="1" w:after="100" w:afterAutospacing="1"/>
      <w:jc w:val="left"/>
    </w:pPr>
    <w:rPr>
      <w:rFonts w:ascii="SimSun" w:eastAsia="SimSun" w:hAnsi="SimSun" w:cs="SimSun"/>
      <w:kern w:val="0"/>
      <w:sz w:val="24"/>
      <w:szCs w:val="24"/>
    </w:rPr>
  </w:style>
  <w:style w:type="paragraph" w:customStyle="1" w:styleId="emtidy-4">
    <w:name w:val="emtidy-4"/>
    <w:basedOn w:val="a"/>
    <w:rsid w:val="005D5351"/>
    <w:pPr>
      <w:widowControl/>
      <w:spacing w:before="100" w:beforeAutospacing="1" w:after="100" w:afterAutospacing="1"/>
      <w:jc w:val="left"/>
    </w:pPr>
    <w:rPr>
      <w:rFonts w:ascii="SimSun" w:eastAsia="SimSun" w:hAnsi="SimSun" w:cs="SimSun"/>
      <w:kern w:val="0"/>
      <w:sz w:val="24"/>
      <w:szCs w:val="24"/>
    </w:rPr>
  </w:style>
  <w:style w:type="paragraph" w:customStyle="1" w:styleId="emtidy-5">
    <w:name w:val="emtidy-5"/>
    <w:basedOn w:val="a"/>
    <w:rsid w:val="005D5351"/>
    <w:pPr>
      <w:widowControl/>
      <w:spacing w:before="100" w:beforeAutospacing="1" w:after="100" w:afterAutospacing="1"/>
      <w:jc w:val="left"/>
    </w:pPr>
    <w:rPr>
      <w:rFonts w:ascii="SimSun" w:eastAsia="SimSun" w:hAnsi="SimSun" w:cs="SimSun"/>
      <w:kern w:val="0"/>
      <w:sz w:val="24"/>
      <w:szCs w:val="24"/>
    </w:rPr>
  </w:style>
  <w:style w:type="character" w:customStyle="1" w:styleId="emtidy-6">
    <w:name w:val="emtidy-6"/>
    <w:basedOn w:val="a0"/>
    <w:rsid w:val="005D5351"/>
  </w:style>
  <w:style w:type="character" w:customStyle="1" w:styleId="hps">
    <w:name w:val="hps"/>
    <w:basedOn w:val="a0"/>
    <w:rsid w:val="0021250A"/>
  </w:style>
  <w:style w:type="character" w:styleId="a5">
    <w:name w:val="Strong"/>
    <w:basedOn w:val="a0"/>
    <w:uiPriority w:val="22"/>
    <w:qFormat/>
    <w:rsid w:val="00CA00B4"/>
    <w:rPr>
      <w:b/>
      <w:bCs/>
    </w:rPr>
  </w:style>
  <w:style w:type="character" w:customStyle="1" w:styleId="copied">
    <w:name w:val="copied"/>
    <w:basedOn w:val="a0"/>
    <w:rsid w:val="000D5110"/>
  </w:style>
  <w:style w:type="paragraph" w:styleId="a6">
    <w:name w:val="Balloon Text"/>
    <w:basedOn w:val="a"/>
    <w:link w:val="Char1"/>
    <w:uiPriority w:val="99"/>
    <w:semiHidden/>
    <w:unhideWhenUsed/>
    <w:rsid w:val="0033572B"/>
    <w:rPr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33572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1206</Words>
  <Characters>6877</Characters>
  <Application>Microsoft Office Word</Application>
  <DocSecurity>0</DocSecurity>
  <Lines>57</Lines>
  <Paragraphs>16</Paragraphs>
  <ScaleCrop>false</ScaleCrop>
  <Company>ECNU</Company>
  <LinksUpToDate>false</LinksUpToDate>
  <CharactersWithSpaces>8067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华盾</dc:creator>
  <cp:lastModifiedBy>jiyeon</cp:lastModifiedBy>
  <cp:revision>2</cp:revision>
  <dcterms:created xsi:type="dcterms:W3CDTF">2016-04-07T06:03:00Z</dcterms:created>
  <dcterms:modified xsi:type="dcterms:W3CDTF">2016-04-07T06:03:00Z</dcterms:modified>
</cp:coreProperties>
</file>